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689CB" w14:textId="77777777" w:rsidR="00AE2366" w:rsidRDefault="00AE2366" w:rsidP="00506961">
      <w:pPr>
        <w:jc w:val="center"/>
      </w:pPr>
    </w:p>
    <w:p w14:paraId="38A0F455" w14:textId="77777777" w:rsidR="00AE2366" w:rsidRDefault="00AE2366" w:rsidP="00506961">
      <w:pPr>
        <w:jc w:val="center"/>
      </w:pPr>
    </w:p>
    <w:p w14:paraId="11CA3494" w14:textId="77777777" w:rsidR="00AE2366" w:rsidRDefault="00AE2366" w:rsidP="00506961">
      <w:pPr>
        <w:jc w:val="center"/>
      </w:pPr>
    </w:p>
    <w:p w14:paraId="0228B2BC" w14:textId="77777777" w:rsidR="003417CB" w:rsidRPr="00506961" w:rsidRDefault="003417CB" w:rsidP="003417CB">
      <w:pPr>
        <w:pStyle w:val="Title"/>
        <w:outlineLvl w:val="9"/>
      </w:pPr>
      <w:r w:rsidRPr="00506961">
        <w:t>BMW Running Club Constitution</w:t>
      </w:r>
    </w:p>
    <w:p w14:paraId="6E5D75EA" w14:textId="77777777" w:rsidR="003417CB" w:rsidRPr="00AB6BA6" w:rsidRDefault="003417CB" w:rsidP="003417CB">
      <w:pPr>
        <w:pStyle w:val="SublineHeader"/>
        <w:outlineLvl w:val="9"/>
        <w:rPr>
          <w:rFonts w:ascii="Times New Roman" w:hAnsi="Times New Roman"/>
          <w:sz w:val="24"/>
        </w:rPr>
      </w:pPr>
      <w:r w:rsidRPr="00AB6BA6">
        <w:t>BMW Running Club</w:t>
      </w:r>
    </w:p>
    <w:p w14:paraId="128184E1" w14:textId="77777777" w:rsidR="003417CB" w:rsidRDefault="003417CB" w:rsidP="003417CB">
      <w:pPr>
        <w:jc w:val="center"/>
      </w:pPr>
    </w:p>
    <w:p w14:paraId="154FD820" w14:textId="77777777" w:rsidR="00AE2366" w:rsidRDefault="00AE2366" w:rsidP="00506961">
      <w:pPr>
        <w:jc w:val="center"/>
      </w:pPr>
    </w:p>
    <w:p w14:paraId="33230C9B" w14:textId="77777777" w:rsidR="00AE2366" w:rsidRDefault="00AE2366" w:rsidP="00506961">
      <w:pPr>
        <w:jc w:val="center"/>
      </w:pPr>
    </w:p>
    <w:sdt>
      <w:sdtPr>
        <w:id w:val="-2041353218"/>
        <w:docPartObj>
          <w:docPartGallery w:val="Table of Contents"/>
          <w:docPartUnique/>
        </w:docPartObj>
      </w:sdtPr>
      <w:sdtEndPr>
        <w:rPr>
          <w:rFonts w:eastAsia="Times New Roman" w:cs="Times New Roman"/>
          <w:noProof/>
          <w:color w:val="auto"/>
          <w:sz w:val="20"/>
          <w:szCs w:val="24"/>
        </w:rPr>
      </w:sdtEndPr>
      <w:sdtContent>
        <w:p w14:paraId="58327BB2" w14:textId="77777777" w:rsidR="003417CB" w:rsidRDefault="003417CB" w:rsidP="003417CB">
          <w:pPr>
            <w:pStyle w:val="TOCHeading"/>
          </w:pPr>
          <w:r>
            <w:t>Contents</w:t>
          </w:r>
        </w:p>
        <w:p w14:paraId="23C04E62" w14:textId="77777777" w:rsidR="003417CB" w:rsidRDefault="003417CB" w:rsidP="003417CB">
          <w:pPr>
            <w:pStyle w:val="TOC2"/>
            <w:tabs>
              <w:tab w:val="left" w:pos="400"/>
              <w:tab w:val="right" w:leader="dot" w:pos="8487"/>
            </w:tabs>
            <w:rPr>
              <w:rFonts w:asciiTheme="minorHAnsi" w:eastAsiaTheme="minorEastAsia" w:hAnsiTheme="minorHAnsi" w:cstheme="minorBidi"/>
              <w:iCs w:val="0"/>
              <w:noProof/>
              <w:color w:val="auto"/>
              <w:sz w:val="22"/>
              <w:lang w:val="en-ZA" w:eastAsia="en-ZA"/>
            </w:rPr>
          </w:pPr>
          <w:r>
            <w:fldChar w:fldCharType="begin"/>
          </w:r>
          <w:r>
            <w:instrText xml:space="preserve"> TOC \o "1-3" \h \z \u </w:instrText>
          </w:r>
          <w:r>
            <w:fldChar w:fldCharType="separate"/>
          </w:r>
          <w:hyperlink w:anchor="_Toc144281311" w:history="1">
            <w:r w:rsidRPr="00845324">
              <w:rPr>
                <w:rStyle w:val="Hyperlink"/>
                <w:noProof/>
              </w:rPr>
              <w:t>1.</w:t>
            </w:r>
            <w:r>
              <w:rPr>
                <w:rFonts w:asciiTheme="minorHAnsi" w:eastAsiaTheme="minorEastAsia" w:hAnsiTheme="minorHAnsi" w:cstheme="minorBidi"/>
                <w:iCs w:val="0"/>
                <w:noProof/>
                <w:color w:val="auto"/>
                <w:sz w:val="22"/>
                <w:lang w:val="en-ZA" w:eastAsia="en-ZA"/>
              </w:rPr>
              <w:tab/>
            </w:r>
            <w:r w:rsidRPr="00845324">
              <w:rPr>
                <w:rStyle w:val="Hyperlink"/>
                <w:noProof/>
              </w:rPr>
              <w:t>DEFINITION AND TERMS</w:t>
            </w:r>
            <w:r>
              <w:rPr>
                <w:noProof/>
                <w:webHidden/>
              </w:rPr>
              <w:tab/>
            </w:r>
            <w:r>
              <w:rPr>
                <w:noProof/>
                <w:webHidden/>
              </w:rPr>
              <w:fldChar w:fldCharType="begin"/>
            </w:r>
            <w:r>
              <w:rPr>
                <w:noProof/>
                <w:webHidden/>
              </w:rPr>
              <w:instrText xml:space="preserve"> PAGEREF _Toc144281311 \h </w:instrText>
            </w:r>
            <w:r>
              <w:rPr>
                <w:noProof/>
                <w:webHidden/>
              </w:rPr>
            </w:r>
            <w:r>
              <w:rPr>
                <w:noProof/>
                <w:webHidden/>
              </w:rPr>
              <w:fldChar w:fldCharType="separate"/>
            </w:r>
            <w:r>
              <w:rPr>
                <w:noProof/>
                <w:webHidden/>
              </w:rPr>
              <w:t>3</w:t>
            </w:r>
            <w:r>
              <w:rPr>
                <w:noProof/>
                <w:webHidden/>
              </w:rPr>
              <w:fldChar w:fldCharType="end"/>
            </w:r>
          </w:hyperlink>
        </w:p>
        <w:p w14:paraId="238BBC9A" w14:textId="77777777" w:rsidR="003417CB" w:rsidRDefault="003417CB" w:rsidP="003417CB">
          <w:pPr>
            <w:pStyle w:val="TOC2"/>
            <w:tabs>
              <w:tab w:val="left" w:pos="400"/>
              <w:tab w:val="right" w:leader="dot" w:pos="8487"/>
            </w:tabs>
            <w:rPr>
              <w:rFonts w:asciiTheme="minorHAnsi" w:eastAsiaTheme="minorEastAsia" w:hAnsiTheme="minorHAnsi" w:cstheme="minorBidi"/>
              <w:iCs w:val="0"/>
              <w:noProof/>
              <w:color w:val="auto"/>
              <w:sz w:val="22"/>
              <w:lang w:val="en-ZA" w:eastAsia="en-ZA"/>
            </w:rPr>
          </w:pPr>
          <w:hyperlink w:anchor="_Toc144281312" w:history="1">
            <w:r w:rsidRPr="00845324">
              <w:rPr>
                <w:rStyle w:val="Hyperlink"/>
                <w:noProof/>
              </w:rPr>
              <w:t>2.</w:t>
            </w:r>
            <w:r>
              <w:rPr>
                <w:rFonts w:asciiTheme="minorHAnsi" w:eastAsiaTheme="minorEastAsia" w:hAnsiTheme="minorHAnsi" w:cstheme="minorBidi"/>
                <w:iCs w:val="0"/>
                <w:noProof/>
                <w:color w:val="auto"/>
                <w:sz w:val="22"/>
                <w:lang w:val="en-ZA" w:eastAsia="en-ZA"/>
              </w:rPr>
              <w:tab/>
            </w:r>
            <w:r w:rsidRPr="00845324">
              <w:rPr>
                <w:rStyle w:val="Hyperlink"/>
                <w:noProof/>
              </w:rPr>
              <w:t>NAME</w:t>
            </w:r>
            <w:r>
              <w:rPr>
                <w:noProof/>
                <w:webHidden/>
              </w:rPr>
              <w:tab/>
            </w:r>
            <w:r>
              <w:rPr>
                <w:noProof/>
                <w:webHidden/>
              </w:rPr>
              <w:fldChar w:fldCharType="begin"/>
            </w:r>
            <w:r>
              <w:rPr>
                <w:noProof/>
                <w:webHidden/>
              </w:rPr>
              <w:instrText xml:space="preserve"> PAGEREF _Toc144281312 \h </w:instrText>
            </w:r>
            <w:r>
              <w:rPr>
                <w:noProof/>
                <w:webHidden/>
              </w:rPr>
            </w:r>
            <w:r>
              <w:rPr>
                <w:noProof/>
                <w:webHidden/>
              </w:rPr>
              <w:fldChar w:fldCharType="separate"/>
            </w:r>
            <w:r>
              <w:rPr>
                <w:noProof/>
                <w:webHidden/>
              </w:rPr>
              <w:t>3</w:t>
            </w:r>
            <w:r>
              <w:rPr>
                <w:noProof/>
                <w:webHidden/>
              </w:rPr>
              <w:fldChar w:fldCharType="end"/>
            </w:r>
          </w:hyperlink>
        </w:p>
        <w:p w14:paraId="42CF1FDC" w14:textId="77777777" w:rsidR="003417CB" w:rsidRDefault="003417CB" w:rsidP="003417CB">
          <w:pPr>
            <w:pStyle w:val="TOC2"/>
            <w:tabs>
              <w:tab w:val="left" w:pos="400"/>
              <w:tab w:val="right" w:leader="dot" w:pos="8487"/>
            </w:tabs>
            <w:rPr>
              <w:rFonts w:asciiTheme="minorHAnsi" w:eastAsiaTheme="minorEastAsia" w:hAnsiTheme="minorHAnsi" w:cstheme="minorBidi"/>
              <w:iCs w:val="0"/>
              <w:noProof/>
              <w:color w:val="auto"/>
              <w:sz w:val="22"/>
              <w:lang w:val="en-ZA" w:eastAsia="en-ZA"/>
            </w:rPr>
          </w:pPr>
          <w:hyperlink w:anchor="_Toc144281313" w:history="1">
            <w:r w:rsidRPr="00845324">
              <w:rPr>
                <w:rStyle w:val="Hyperlink"/>
                <w:noProof/>
              </w:rPr>
              <w:t>3.</w:t>
            </w:r>
            <w:r>
              <w:rPr>
                <w:rFonts w:asciiTheme="minorHAnsi" w:eastAsiaTheme="minorEastAsia" w:hAnsiTheme="minorHAnsi" w:cstheme="minorBidi"/>
                <w:iCs w:val="0"/>
                <w:noProof/>
                <w:color w:val="auto"/>
                <w:sz w:val="22"/>
                <w:lang w:val="en-ZA" w:eastAsia="en-ZA"/>
              </w:rPr>
              <w:tab/>
            </w:r>
            <w:r w:rsidRPr="00845324">
              <w:rPr>
                <w:rStyle w:val="Hyperlink"/>
                <w:noProof/>
              </w:rPr>
              <w:t>COLOURS</w:t>
            </w:r>
            <w:r>
              <w:rPr>
                <w:noProof/>
                <w:webHidden/>
              </w:rPr>
              <w:tab/>
            </w:r>
            <w:r>
              <w:rPr>
                <w:noProof/>
                <w:webHidden/>
              </w:rPr>
              <w:fldChar w:fldCharType="begin"/>
            </w:r>
            <w:r>
              <w:rPr>
                <w:noProof/>
                <w:webHidden/>
              </w:rPr>
              <w:instrText xml:space="preserve"> PAGEREF _Toc144281313 \h </w:instrText>
            </w:r>
            <w:r>
              <w:rPr>
                <w:noProof/>
                <w:webHidden/>
              </w:rPr>
            </w:r>
            <w:r>
              <w:rPr>
                <w:noProof/>
                <w:webHidden/>
              </w:rPr>
              <w:fldChar w:fldCharType="separate"/>
            </w:r>
            <w:r>
              <w:rPr>
                <w:noProof/>
                <w:webHidden/>
              </w:rPr>
              <w:t>3</w:t>
            </w:r>
            <w:r>
              <w:rPr>
                <w:noProof/>
                <w:webHidden/>
              </w:rPr>
              <w:fldChar w:fldCharType="end"/>
            </w:r>
          </w:hyperlink>
        </w:p>
        <w:p w14:paraId="1F061271" w14:textId="77777777" w:rsidR="003417CB" w:rsidRDefault="003417CB" w:rsidP="003417CB">
          <w:pPr>
            <w:pStyle w:val="TOC2"/>
            <w:tabs>
              <w:tab w:val="left" w:pos="400"/>
              <w:tab w:val="right" w:leader="dot" w:pos="8487"/>
            </w:tabs>
            <w:rPr>
              <w:rFonts w:asciiTheme="minorHAnsi" w:eastAsiaTheme="minorEastAsia" w:hAnsiTheme="minorHAnsi" w:cstheme="minorBidi"/>
              <w:iCs w:val="0"/>
              <w:noProof/>
              <w:color w:val="auto"/>
              <w:sz w:val="22"/>
              <w:lang w:val="en-ZA" w:eastAsia="en-ZA"/>
            </w:rPr>
          </w:pPr>
          <w:hyperlink w:anchor="_Toc144281314" w:history="1">
            <w:r w:rsidRPr="00845324">
              <w:rPr>
                <w:rStyle w:val="Hyperlink"/>
                <w:noProof/>
              </w:rPr>
              <w:t>4.</w:t>
            </w:r>
            <w:r>
              <w:rPr>
                <w:rFonts w:asciiTheme="minorHAnsi" w:eastAsiaTheme="minorEastAsia" w:hAnsiTheme="minorHAnsi" w:cstheme="minorBidi"/>
                <w:iCs w:val="0"/>
                <w:noProof/>
                <w:color w:val="auto"/>
                <w:sz w:val="22"/>
                <w:lang w:val="en-ZA" w:eastAsia="en-ZA"/>
              </w:rPr>
              <w:tab/>
            </w:r>
            <w:r w:rsidRPr="00845324">
              <w:rPr>
                <w:rStyle w:val="Hyperlink"/>
                <w:noProof/>
              </w:rPr>
              <w:t>GOALS</w:t>
            </w:r>
            <w:r>
              <w:rPr>
                <w:noProof/>
                <w:webHidden/>
              </w:rPr>
              <w:tab/>
            </w:r>
            <w:r>
              <w:rPr>
                <w:noProof/>
                <w:webHidden/>
              </w:rPr>
              <w:fldChar w:fldCharType="begin"/>
            </w:r>
            <w:r>
              <w:rPr>
                <w:noProof/>
                <w:webHidden/>
              </w:rPr>
              <w:instrText xml:space="preserve"> PAGEREF _Toc144281314 \h </w:instrText>
            </w:r>
            <w:r>
              <w:rPr>
                <w:noProof/>
                <w:webHidden/>
              </w:rPr>
            </w:r>
            <w:r>
              <w:rPr>
                <w:noProof/>
                <w:webHidden/>
              </w:rPr>
              <w:fldChar w:fldCharType="separate"/>
            </w:r>
            <w:r>
              <w:rPr>
                <w:noProof/>
                <w:webHidden/>
              </w:rPr>
              <w:t>4</w:t>
            </w:r>
            <w:r>
              <w:rPr>
                <w:noProof/>
                <w:webHidden/>
              </w:rPr>
              <w:fldChar w:fldCharType="end"/>
            </w:r>
          </w:hyperlink>
        </w:p>
        <w:p w14:paraId="46FE3285" w14:textId="77777777" w:rsidR="003417CB" w:rsidRDefault="003417CB" w:rsidP="003417CB">
          <w:pPr>
            <w:pStyle w:val="TOC2"/>
            <w:tabs>
              <w:tab w:val="left" w:pos="400"/>
              <w:tab w:val="right" w:leader="dot" w:pos="8487"/>
            </w:tabs>
            <w:rPr>
              <w:rFonts w:asciiTheme="minorHAnsi" w:eastAsiaTheme="minorEastAsia" w:hAnsiTheme="minorHAnsi" w:cstheme="minorBidi"/>
              <w:iCs w:val="0"/>
              <w:noProof/>
              <w:color w:val="auto"/>
              <w:sz w:val="22"/>
              <w:lang w:val="en-ZA" w:eastAsia="en-ZA"/>
            </w:rPr>
          </w:pPr>
          <w:hyperlink w:anchor="_Toc144281315" w:history="1">
            <w:r w:rsidRPr="00845324">
              <w:rPr>
                <w:rStyle w:val="Hyperlink"/>
                <w:noProof/>
              </w:rPr>
              <w:t>5.</w:t>
            </w:r>
            <w:r>
              <w:rPr>
                <w:rFonts w:asciiTheme="minorHAnsi" w:eastAsiaTheme="minorEastAsia" w:hAnsiTheme="minorHAnsi" w:cstheme="minorBidi"/>
                <w:iCs w:val="0"/>
                <w:noProof/>
                <w:color w:val="auto"/>
                <w:sz w:val="22"/>
                <w:lang w:val="en-ZA" w:eastAsia="en-ZA"/>
              </w:rPr>
              <w:tab/>
            </w:r>
            <w:r w:rsidRPr="00845324">
              <w:rPr>
                <w:rStyle w:val="Hyperlink"/>
                <w:noProof/>
              </w:rPr>
              <w:t>PROMOTION OF GOALS</w:t>
            </w:r>
            <w:r>
              <w:rPr>
                <w:noProof/>
                <w:webHidden/>
              </w:rPr>
              <w:tab/>
            </w:r>
            <w:r>
              <w:rPr>
                <w:noProof/>
                <w:webHidden/>
              </w:rPr>
              <w:fldChar w:fldCharType="begin"/>
            </w:r>
            <w:r>
              <w:rPr>
                <w:noProof/>
                <w:webHidden/>
              </w:rPr>
              <w:instrText xml:space="preserve"> PAGEREF _Toc144281315 \h </w:instrText>
            </w:r>
            <w:r>
              <w:rPr>
                <w:noProof/>
                <w:webHidden/>
              </w:rPr>
            </w:r>
            <w:r>
              <w:rPr>
                <w:noProof/>
                <w:webHidden/>
              </w:rPr>
              <w:fldChar w:fldCharType="separate"/>
            </w:r>
            <w:r>
              <w:rPr>
                <w:noProof/>
                <w:webHidden/>
              </w:rPr>
              <w:t>4</w:t>
            </w:r>
            <w:r>
              <w:rPr>
                <w:noProof/>
                <w:webHidden/>
              </w:rPr>
              <w:fldChar w:fldCharType="end"/>
            </w:r>
          </w:hyperlink>
        </w:p>
        <w:p w14:paraId="20E4FE5F" w14:textId="77777777" w:rsidR="003417CB" w:rsidRDefault="003417CB" w:rsidP="003417CB">
          <w:pPr>
            <w:pStyle w:val="TOC2"/>
            <w:tabs>
              <w:tab w:val="left" w:pos="400"/>
              <w:tab w:val="right" w:leader="dot" w:pos="8487"/>
            </w:tabs>
            <w:rPr>
              <w:rFonts w:asciiTheme="minorHAnsi" w:eastAsiaTheme="minorEastAsia" w:hAnsiTheme="minorHAnsi" w:cstheme="minorBidi"/>
              <w:iCs w:val="0"/>
              <w:noProof/>
              <w:color w:val="auto"/>
              <w:sz w:val="22"/>
              <w:lang w:val="en-ZA" w:eastAsia="en-ZA"/>
            </w:rPr>
          </w:pPr>
          <w:hyperlink w:anchor="_Toc144281316" w:history="1">
            <w:r w:rsidRPr="00845324">
              <w:rPr>
                <w:rStyle w:val="Hyperlink"/>
                <w:noProof/>
              </w:rPr>
              <w:t>6.</w:t>
            </w:r>
            <w:r>
              <w:rPr>
                <w:rFonts w:asciiTheme="minorHAnsi" w:eastAsiaTheme="minorEastAsia" w:hAnsiTheme="minorHAnsi" w:cstheme="minorBidi"/>
                <w:iCs w:val="0"/>
                <w:noProof/>
                <w:color w:val="auto"/>
                <w:sz w:val="22"/>
                <w:lang w:val="en-ZA" w:eastAsia="en-ZA"/>
              </w:rPr>
              <w:tab/>
            </w:r>
            <w:r w:rsidRPr="00845324">
              <w:rPr>
                <w:rStyle w:val="Hyperlink"/>
                <w:noProof/>
              </w:rPr>
              <w:t>MEMBERSHIP</w:t>
            </w:r>
            <w:r>
              <w:rPr>
                <w:noProof/>
                <w:webHidden/>
              </w:rPr>
              <w:tab/>
            </w:r>
            <w:r>
              <w:rPr>
                <w:noProof/>
                <w:webHidden/>
              </w:rPr>
              <w:fldChar w:fldCharType="begin"/>
            </w:r>
            <w:r>
              <w:rPr>
                <w:noProof/>
                <w:webHidden/>
              </w:rPr>
              <w:instrText xml:space="preserve"> PAGEREF _Toc144281316 \h </w:instrText>
            </w:r>
            <w:r>
              <w:rPr>
                <w:noProof/>
                <w:webHidden/>
              </w:rPr>
            </w:r>
            <w:r>
              <w:rPr>
                <w:noProof/>
                <w:webHidden/>
              </w:rPr>
              <w:fldChar w:fldCharType="separate"/>
            </w:r>
            <w:r>
              <w:rPr>
                <w:noProof/>
                <w:webHidden/>
              </w:rPr>
              <w:t>4</w:t>
            </w:r>
            <w:r>
              <w:rPr>
                <w:noProof/>
                <w:webHidden/>
              </w:rPr>
              <w:fldChar w:fldCharType="end"/>
            </w:r>
          </w:hyperlink>
        </w:p>
        <w:p w14:paraId="0BFF4520" w14:textId="77777777" w:rsidR="003417CB" w:rsidRDefault="003417CB" w:rsidP="003417CB">
          <w:pPr>
            <w:pStyle w:val="TOC2"/>
            <w:tabs>
              <w:tab w:val="left" w:pos="400"/>
              <w:tab w:val="right" w:leader="dot" w:pos="8487"/>
            </w:tabs>
            <w:rPr>
              <w:rFonts w:asciiTheme="minorHAnsi" w:eastAsiaTheme="minorEastAsia" w:hAnsiTheme="minorHAnsi" w:cstheme="minorBidi"/>
              <w:iCs w:val="0"/>
              <w:noProof/>
              <w:color w:val="auto"/>
              <w:sz w:val="22"/>
              <w:lang w:val="en-ZA" w:eastAsia="en-ZA"/>
            </w:rPr>
          </w:pPr>
          <w:hyperlink w:anchor="_Toc144281317" w:history="1">
            <w:r w:rsidRPr="00845324">
              <w:rPr>
                <w:rStyle w:val="Hyperlink"/>
                <w:noProof/>
              </w:rPr>
              <w:t>7.</w:t>
            </w:r>
            <w:r>
              <w:rPr>
                <w:rFonts w:asciiTheme="minorHAnsi" w:eastAsiaTheme="minorEastAsia" w:hAnsiTheme="minorHAnsi" w:cstheme="minorBidi"/>
                <w:iCs w:val="0"/>
                <w:noProof/>
                <w:color w:val="auto"/>
                <w:sz w:val="22"/>
                <w:lang w:val="en-ZA" w:eastAsia="en-ZA"/>
              </w:rPr>
              <w:tab/>
            </w:r>
            <w:r w:rsidRPr="00845324">
              <w:rPr>
                <w:rStyle w:val="Hyperlink"/>
                <w:noProof/>
              </w:rPr>
              <w:t>THE EXECUTIVE COMMITTEE</w:t>
            </w:r>
            <w:r>
              <w:rPr>
                <w:noProof/>
                <w:webHidden/>
              </w:rPr>
              <w:tab/>
            </w:r>
            <w:r>
              <w:rPr>
                <w:noProof/>
                <w:webHidden/>
              </w:rPr>
              <w:fldChar w:fldCharType="begin"/>
            </w:r>
            <w:r>
              <w:rPr>
                <w:noProof/>
                <w:webHidden/>
              </w:rPr>
              <w:instrText xml:space="preserve"> PAGEREF _Toc144281317 \h </w:instrText>
            </w:r>
            <w:r>
              <w:rPr>
                <w:noProof/>
                <w:webHidden/>
              </w:rPr>
            </w:r>
            <w:r>
              <w:rPr>
                <w:noProof/>
                <w:webHidden/>
              </w:rPr>
              <w:fldChar w:fldCharType="separate"/>
            </w:r>
            <w:r>
              <w:rPr>
                <w:noProof/>
                <w:webHidden/>
              </w:rPr>
              <w:t>5</w:t>
            </w:r>
            <w:r>
              <w:rPr>
                <w:noProof/>
                <w:webHidden/>
              </w:rPr>
              <w:fldChar w:fldCharType="end"/>
            </w:r>
          </w:hyperlink>
        </w:p>
        <w:p w14:paraId="5B0BA275" w14:textId="77777777" w:rsidR="003417CB" w:rsidRDefault="003417CB" w:rsidP="003417CB">
          <w:pPr>
            <w:pStyle w:val="TOC2"/>
            <w:tabs>
              <w:tab w:val="left" w:pos="400"/>
              <w:tab w:val="right" w:leader="dot" w:pos="8487"/>
            </w:tabs>
            <w:rPr>
              <w:rFonts w:asciiTheme="minorHAnsi" w:eastAsiaTheme="minorEastAsia" w:hAnsiTheme="minorHAnsi" w:cstheme="minorBidi"/>
              <w:iCs w:val="0"/>
              <w:noProof/>
              <w:color w:val="auto"/>
              <w:sz w:val="22"/>
              <w:lang w:val="en-ZA" w:eastAsia="en-ZA"/>
            </w:rPr>
          </w:pPr>
          <w:hyperlink w:anchor="_Toc144281318" w:history="1">
            <w:r w:rsidRPr="00845324">
              <w:rPr>
                <w:rStyle w:val="Hyperlink"/>
                <w:noProof/>
              </w:rPr>
              <w:t>8.</w:t>
            </w:r>
            <w:r>
              <w:rPr>
                <w:rFonts w:asciiTheme="minorHAnsi" w:eastAsiaTheme="minorEastAsia" w:hAnsiTheme="minorHAnsi" w:cstheme="minorBidi"/>
                <w:iCs w:val="0"/>
                <w:noProof/>
                <w:color w:val="auto"/>
                <w:sz w:val="22"/>
                <w:lang w:val="en-ZA" w:eastAsia="en-ZA"/>
              </w:rPr>
              <w:tab/>
            </w:r>
            <w:r w:rsidRPr="00845324">
              <w:rPr>
                <w:rStyle w:val="Hyperlink"/>
                <w:noProof/>
              </w:rPr>
              <w:t>POWERS AND DUTIES OF THE EXECUTIVE COMMITTEE</w:t>
            </w:r>
            <w:r>
              <w:rPr>
                <w:noProof/>
                <w:webHidden/>
              </w:rPr>
              <w:tab/>
            </w:r>
            <w:r>
              <w:rPr>
                <w:noProof/>
                <w:webHidden/>
              </w:rPr>
              <w:fldChar w:fldCharType="begin"/>
            </w:r>
            <w:r>
              <w:rPr>
                <w:noProof/>
                <w:webHidden/>
              </w:rPr>
              <w:instrText xml:space="preserve"> PAGEREF _Toc144281318 \h </w:instrText>
            </w:r>
            <w:r>
              <w:rPr>
                <w:noProof/>
                <w:webHidden/>
              </w:rPr>
            </w:r>
            <w:r>
              <w:rPr>
                <w:noProof/>
                <w:webHidden/>
              </w:rPr>
              <w:fldChar w:fldCharType="separate"/>
            </w:r>
            <w:r>
              <w:rPr>
                <w:noProof/>
                <w:webHidden/>
              </w:rPr>
              <w:t>5</w:t>
            </w:r>
            <w:r>
              <w:rPr>
                <w:noProof/>
                <w:webHidden/>
              </w:rPr>
              <w:fldChar w:fldCharType="end"/>
            </w:r>
          </w:hyperlink>
        </w:p>
        <w:p w14:paraId="6864476E" w14:textId="77777777" w:rsidR="003417CB" w:rsidRDefault="003417CB" w:rsidP="003417CB">
          <w:pPr>
            <w:pStyle w:val="TOC2"/>
            <w:tabs>
              <w:tab w:val="left" w:pos="400"/>
              <w:tab w:val="right" w:leader="dot" w:pos="8487"/>
            </w:tabs>
            <w:rPr>
              <w:rFonts w:asciiTheme="minorHAnsi" w:eastAsiaTheme="minorEastAsia" w:hAnsiTheme="minorHAnsi" w:cstheme="minorBidi"/>
              <w:iCs w:val="0"/>
              <w:noProof/>
              <w:color w:val="auto"/>
              <w:sz w:val="22"/>
              <w:lang w:val="en-ZA" w:eastAsia="en-ZA"/>
            </w:rPr>
          </w:pPr>
          <w:hyperlink w:anchor="_Toc144281319" w:history="1">
            <w:r w:rsidRPr="00845324">
              <w:rPr>
                <w:rStyle w:val="Hyperlink"/>
                <w:noProof/>
              </w:rPr>
              <w:t>9.</w:t>
            </w:r>
            <w:r>
              <w:rPr>
                <w:rFonts w:asciiTheme="minorHAnsi" w:eastAsiaTheme="minorEastAsia" w:hAnsiTheme="minorHAnsi" w:cstheme="minorBidi"/>
                <w:iCs w:val="0"/>
                <w:noProof/>
                <w:color w:val="auto"/>
                <w:sz w:val="22"/>
                <w:lang w:val="en-ZA" w:eastAsia="en-ZA"/>
              </w:rPr>
              <w:tab/>
            </w:r>
            <w:r w:rsidRPr="00845324">
              <w:rPr>
                <w:rStyle w:val="Hyperlink"/>
                <w:noProof/>
              </w:rPr>
              <w:t>EXECUTIVE MEETINGS</w:t>
            </w:r>
            <w:r>
              <w:rPr>
                <w:noProof/>
                <w:webHidden/>
              </w:rPr>
              <w:tab/>
            </w:r>
            <w:r>
              <w:rPr>
                <w:noProof/>
                <w:webHidden/>
              </w:rPr>
              <w:fldChar w:fldCharType="begin"/>
            </w:r>
            <w:r>
              <w:rPr>
                <w:noProof/>
                <w:webHidden/>
              </w:rPr>
              <w:instrText xml:space="preserve"> PAGEREF _Toc144281319 \h </w:instrText>
            </w:r>
            <w:r>
              <w:rPr>
                <w:noProof/>
                <w:webHidden/>
              </w:rPr>
            </w:r>
            <w:r>
              <w:rPr>
                <w:noProof/>
                <w:webHidden/>
              </w:rPr>
              <w:fldChar w:fldCharType="separate"/>
            </w:r>
            <w:r>
              <w:rPr>
                <w:noProof/>
                <w:webHidden/>
              </w:rPr>
              <w:t>6</w:t>
            </w:r>
            <w:r>
              <w:rPr>
                <w:noProof/>
                <w:webHidden/>
              </w:rPr>
              <w:fldChar w:fldCharType="end"/>
            </w:r>
          </w:hyperlink>
        </w:p>
        <w:p w14:paraId="6A153A80" w14:textId="77777777" w:rsidR="003417CB" w:rsidRDefault="003417CB" w:rsidP="003417CB">
          <w:pPr>
            <w:pStyle w:val="TOC2"/>
            <w:tabs>
              <w:tab w:val="left" w:pos="600"/>
              <w:tab w:val="right" w:leader="dot" w:pos="8487"/>
            </w:tabs>
            <w:rPr>
              <w:rFonts w:asciiTheme="minorHAnsi" w:eastAsiaTheme="minorEastAsia" w:hAnsiTheme="minorHAnsi" w:cstheme="minorBidi"/>
              <w:iCs w:val="0"/>
              <w:noProof/>
              <w:color w:val="auto"/>
              <w:sz w:val="22"/>
              <w:lang w:val="en-ZA" w:eastAsia="en-ZA"/>
            </w:rPr>
          </w:pPr>
          <w:hyperlink w:anchor="_Toc144281320" w:history="1">
            <w:r w:rsidRPr="00845324">
              <w:rPr>
                <w:rStyle w:val="Hyperlink"/>
                <w:noProof/>
              </w:rPr>
              <w:t>10.</w:t>
            </w:r>
            <w:r>
              <w:rPr>
                <w:rFonts w:asciiTheme="minorHAnsi" w:eastAsiaTheme="minorEastAsia" w:hAnsiTheme="minorHAnsi" w:cstheme="minorBidi"/>
                <w:iCs w:val="0"/>
                <w:noProof/>
                <w:color w:val="auto"/>
                <w:sz w:val="22"/>
                <w:lang w:val="en-ZA" w:eastAsia="en-ZA"/>
              </w:rPr>
              <w:tab/>
            </w:r>
            <w:r w:rsidRPr="00845324">
              <w:rPr>
                <w:rStyle w:val="Hyperlink"/>
                <w:noProof/>
              </w:rPr>
              <w:t>GENERAL MEETINGS</w:t>
            </w:r>
            <w:r>
              <w:rPr>
                <w:noProof/>
                <w:webHidden/>
              </w:rPr>
              <w:tab/>
            </w:r>
            <w:r>
              <w:rPr>
                <w:noProof/>
                <w:webHidden/>
              </w:rPr>
              <w:fldChar w:fldCharType="begin"/>
            </w:r>
            <w:r>
              <w:rPr>
                <w:noProof/>
                <w:webHidden/>
              </w:rPr>
              <w:instrText xml:space="preserve"> PAGEREF _Toc144281320 \h </w:instrText>
            </w:r>
            <w:r>
              <w:rPr>
                <w:noProof/>
                <w:webHidden/>
              </w:rPr>
            </w:r>
            <w:r>
              <w:rPr>
                <w:noProof/>
                <w:webHidden/>
              </w:rPr>
              <w:fldChar w:fldCharType="separate"/>
            </w:r>
            <w:r>
              <w:rPr>
                <w:noProof/>
                <w:webHidden/>
              </w:rPr>
              <w:t>6</w:t>
            </w:r>
            <w:r>
              <w:rPr>
                <w:noProof/>
                <w:webHidden/>
              </w:rPr>
              <w:fldChar w:fldCharType="end"/>
            </w:r>
          </w:hyperlink>
        </w:p>
        <w:p w14:paraId="4B721DC9" w14:textId="77777777" w:rsidR="003417CB" w:rsidRDefault="003417CB" w:rsidP="003417CB">
          <w:pPr>
            <w:pStyle w:val="TOC2"/>
            <w:tabs>
              <w:tab w:val="left" w:pos="600"/>
              <w:tab w:val="right" w:leader="dot" w:pos="8487"/>
            </w:tabs>
            <w:rPr>
              <w:rFonts w:asciiTheme="minorHAnsi" w:eastAsiaTheme="minorEastAsia" w:hAnsiTheme="minorHAnsi" w:cstheme="minorBidi"/>
              <w:iCs w:val="0"/>
              <w:noProof/>
              <w:color w:val="auto"/>
              <w:sz w:val="22"/>
              <w:lang w:val="en-ZA" w:eastAsia="en-ZA"/>
            </w:rPr>
          </w:pPr>
          <w:hyperlink w:anchor="_Toc144281321" w:history="1">
            <w:r w:rsidRPr="00845324">
              <w:rPr>
                <w:rStyle w:val="Hyperlink"/>
                <w:noProof/>
              </w:rPr>
              <w:t>11.</w:t>
            </w:r>
            <w:r>
              <w:rPr>
                <w:rFonts w:asciiTheme="minorHAnsi" w:eastAsiaTheme="minorEastAsia" w:hAnsiTheme="minorHAnsi" w:cstheme="minorBidi"/>
                <w:iCs w:val="0"/>
                <w:noProof/>
                <w:color w:val="auto"/>
                <w:sz w:val="22"/>
                <w:lang w:val="en-ZA" w:eastAsia="en-ZA"/>
              </w:rPr>
              <w:tab/>
            </w:r>
            <w:r w:rsidRPr="00845324">
              <w:rPr>
                <w:rStyle w:val="Hyperlink"/>
                <w:noProof/>
              </w:rPr>
              <w:t>PROCEDURES AT GENERAL MEETINGS</w:t>
            </w:r>
            <w:r>
              <w:rPr>
                <w:noProof/>
                <w:webHidden/>
              </w:rPr>
              <w:tab/>
            </w:r>
            <w:r>
              <w:rPr>
                <w:noProof/>
                <w:webHidden/>
              </w:rPr>
              <w:fldChar w:fldCharType="begin"/>
            </w:r>
            <w:r>
              <w:rPr>
                <w:noProof/>
                <w:webHidden/>
              </w:rPr>
              <w:instrText xml:space="preserve"> PAGEREF _Toc144281321 \h </w:instrText>
            </w:r>
            <w:r>
              <w:rPr>
                <w:noProof/>
                <w:webHidden/>
              </w:rPr>
            </w:r>
            <w:r>
              <w:rPr>
                <w:noProof/>
                <w:webHidden/>
              </w:rPr>
              <w:fldChar w:fldCharType="separate"/>
            </w:r>
            <w:r>
              <w:rPr>
                <w:noProof/>
                <w:webHidden/>
              </w:rPr>
              <w:t>7</w:t>
            </w:r>
            <w:r>
              <w:rPr>
                <w:noProof/>
                <w:webHidden/>
              </w:rPr>
              <w:fldChar w:fldCharType="end"/>
            </w:r>
          </w:hyperlink>
        </w:p>
        <w:p w14:paraId="73ED8753" w14:textId="77777777" w:rsidR="003417CB" w:rsidRDefault="003417CB" w:rsidP="003417CB">
          <w:pPr>
            <w:pStyle w:val="TOC2"/>
            <w:tabs>
              <w:tab w:val="left" w:pos="600"/>
              <w:tab w:val="right" w:leader="dot" w:pos="8487"/>
            </w:tabs>
            <w:rPr>
              <w:rFonts w:asciiTheme="minorHAnsi" w:eastAsiaTheme="minorEastAsia" w:hAnsiTheme="minorHAnsi" w:cstheme="minorBidi"/>
              <w:iCs w:val="0"/>
              <w:noProof/>
              <w:color w:val="auto"/>
              <w:sz w:val="22"/>
              <w:lang w:val="en-ZA" w:eastAsia="en-ZA"/>
            </w:rPr>
          </w:pPr>
          <w:hyperlink w:anchor="_Toc144281322" w:history="1">
            <w:r w:rsidRPr="00845324">
              <w:rPr>
                <w:rStyle w:val="Hyperlink"/>
                <w:noProof/>
              </w:rPr>
              <w:t>12.</w:t>
            </w:r>
            <w:r>
              <w:rPr>
                <w:rFonts w:asciiTheme="minorHAnsi" w:eastAsiaTheme="minorEastAsia" w:hAnsiTheme="minorHAnsi" w:cstheme="minorBidi"/>
                <w:iCs w:val="0"/>
                <w:noProof/>
                <w:color w:val="auto"/>
                <w:sz w:val="22"/>
                <w:lang w:val="en-ZA" w:eastAsia="en-ZA"/>
              </w:rPr>
              <w:tab/>
            </w:r>
            <w:r w:rsidRPr="00845324">
              <w:rPr>
                <w:rStyle w:val="Hyperlink"/>
                <w:noProof/>
              </w:rPr>
              <w:t>NOMINATIONS</w:t>
            </w:r>
            <w:r>
              <w:rPr>
                <w:noProof/>
                <w:webHidden/>
              </w:rPr>
              <w:tab/>
            </w:r>
            <w:r>
              <w:rPr>
                <w:noProof/>
                <w:webHidden/>
              </w:rPr>
              <w:fldChar w:fldCharType="begin"/>
            </w:r>
            <w:r>
              <w:rPr>
                <w:noProof/>
                <w:webHidden/>
              </w:rPr>
              <w:instrText xml:space="preserve"> PAGEREF _Toc144281322 \h </w:instrText>
            </w:r>
            <w:r>
              <w:rPr>
                <w:noProof/>
                <w:webHidden/>
              </w:rPr>
            </w:r>
            <w:r>
              <w:rPr>
                <w:noProof/>
                <w:webHidden/>
              </w:rPr>
              <w:fldChar w:fldCharType="separate"/>
            </w:r>
            <w:r>
              <w:rPr>
                <w:noProof/>
                <w:webHidden/>
              </w:rPr>
              <w:t>8</w:t>
            </w:r>
            <w:r>
              <w:rPr>
                <w:noProof/>
                <w:webHidden/>
              </w:rPr>
              <w:fldChar w:fldCharType="end"/>
            </w:r>
          </w:hyperlink>
        </w:p>
        <w:p w14:paraId="7A6D7D26" w14:textId="77777777" w:rsidR="003417CB" w:rsidRDefault="003417CB" w:rsidP="003417CB">
          <w:pPr>
            <w:pStyle w:val="TOC2"/>
            <w:tabs>
              <w:tab w:val="left" w:pos="600"/>
              <w:tab w:val="right" w:leader="dot" w:pos="8487"/>
            </w:tabs>
            <w:rPr>
              <w:rFonts w:asciiTheme="minorHAnsi" w:eastAsiaTheme="minorEastAsia" w:hAnsiTheme="minorHAnsi" w:cstheme="minorBidi"/>
              <w:iCs w:val="0"/>
              <w:noProof/>
              <w:color w:val="auto"/>
              <w:sz w:val="22"/>
              <w:lang w:val="en-ZA" w:eastAsia="en-ZA"/>
            </w:rPr>
          </w:pPr>
          <w:hyperlink w:anchor="_Toc144281323" w:history="1">
            <w:r w:rsidRPr="00845324">
              <w:rPr>
                <w:rStyle w:val="Hyperlink"/>
                <w:noProof/>
              </w:rPr>
              <w:t>13.</w:t>
            </w:r>
            <w:r>
              <w:rPr>
                <w:rFonts w:asciiTheme="minorHAnsi" w:eastAsiaTheme="minorEastAsia" w:hAnsiTheme="minorHAnsi" w:cstheme="minorBidi"/>
                <w:iCs w:val="0"/>
                <w:noProof/>
                <w:color w:val="auto"/>
                <w:sz w:val="22"/>
                <w:lang w:val="en-ZA" w:eastAsia="en-ZA"/>
              </w:rPr>
              <w:tab/>
            </w:r>
            <w:r w:rsidRPr="00845324">
              <w:rPr>
                <w:rStyle w:val="Hyperlink"/>
                <w:noProof/>
              </w:rPr>
              <w:t>VOTING</w:t>
            </w:r>
            <w:r>
              <w:rPr>
                <w:noProof/>
                <w:webHidden/>
              </w:rPr>
              <w:tab/>
            </w:r>
            <w:r>
              <w:rPr>
                <w:noProof/>
                <w:webHidden/>
              </w:rPr>
              <w:fldChar w:fldCharType="begin"/>
            </w:r>
            <w:r>
              <w:rPr>
                <w:noProof/>
                <w:webHidden/>
              </w:rPr>
              <w:instrText xml:space="preserve"> PAGEREF _Toc144281323 \h </w:instrText>
            </w:r>
            <w:r>
              <w:rPr>
                <w:noProof/>
                <w:webHidden/>
              </w:rPr>
            </w:r>
            <w:r>
              <w:rPr>
                <w:noProof/>
                <w:webHidden/>
              </w:rPr>
              <w:fldChar w:fldCharType="separate"/>
            </w:r>
            <w:r>
              <w:rPr>
                <w:noProof/>
                <w:webHidden/>
              </w:rPr>
              <w:t>8</w:t>
            </w:r>
            <w:r>
              <w:rPr>
                <w:noProof/>
                <w:webHidden/>
              </w:rPr>
              <w:fldChar w:fldCharType="end"/>
            </w:r>
          </w:hyperlink>
        </w:p>
        <w:p w14:paraId="556720B3" w14:textId="77777777" w:rsidR="003417CB" w:rsidRDefault="003417CB" w:rsidP="003417CB">
          <w:pPr>
            <w:pStyle w:val="TOC2"/>
            <w:tabs>
              <w:tab w:val="left" w:pos="600"/>
              <w:tab w:val="right" w:leader="dot" w:pos="8487"/>
            </w:tabs>
            <w:rPr>
              <w:rFonts w:asciiTheme="minorHAnsi" w:eastAsiaTheme="minorEastAsia" w:hAnsiTheme="minorHAnsi" w:cstheme="minorBidi"/>
              <w:iCs w:val="0"/>
              <w:noProof/>
              <w:color w:val="auto"/>
              <w:sz w:val="22"/>
              <w:lang w:val="en-ZA" w:eastAsia="en-ZA"/>
            </w:rPr>
          </w:pPr>
          <w:hyperlink w:anchor="_Toc144281324" w:history="1">
            <w:r w:rsidRPr="00845324">
              <w:rPr>
                <w:rStyle w:val="Hyperlink"/>
                <w:noProof/>
              </w:rPr>
              <w:t>14.</w:t>
            </w:r>
            <w:r>
              <w:rPr>
                <w:rFonts w:asciiTheme="minorHAnsi" w:eastAsiaTheme="minorEastAsia" w:hAnsiTheme="minorHAnsi" w:cstheme="minorBidi"/>
                <w:iCs w:val="0"/>
                <w:noProof/>
                <w:color w:val="auto"/>
                <w:sz w:val="22"/>
                <w:lang w:val="en-ZA" w:eastAsia="en-ZA"/>
              </w:rPr>
              <w:tab/>
            </w:r>
            <w:r w:rsidRPr="00845324">
              <w:rPr>
                <w:rStyle w:val="Hyperlink"/>
                <w:noProof/>
              </w:rPr>
              <w:t>FINANCE</w:t>
            </w:r>
            <w:r>
              <w:rPr>
                <w:noProof/>
                <w:webHidden/>
              </w:rPr>
              <w:tab/>
            </w:r>
            <w:r>
              <w:rPr>
                <w:noProof/>
                <w:webHidden/>
              </w:rPr>
              <w:fldChar w:fldCharType="begin"/>
            </w:r>
            <w:r>
              <w:rPr>
                <w:noProof/>
                <w:webHidden/>
              </w:rPr>
              <w:instrText xml:space="preserve"> PAGEREF _Toc144281324 \h </w:instrText>
            </w:r>
            <w:r>
              <w:rPr>
                <w:noProof/>
                <w:webHidden/>
              </w:rPr>
            </w:r>
            <w:r>
              <w:rPr>
                <w:noProof/>
                <w:webHidden/>
              </w:rPr>
              <w:fldChar w:fldCharType="separate"/>
            </w:r>
            <w:r>
              <w:rPr>
                <w:noProof/>
                <w:webHidden/>
              </w:rPr>
              <w:t>8</w:t>
            </w:r>
            <w:r>
              <w:rPr>
                <w:noProof/>
                <w:webHidden/>
              </w:rPr>
              <w:fldChar w:fldCharType="end"/>
            </w:r>
          </w:hyperlink>
        </w:p>
        <w:p w14:paraId="705E63A4" w14:textId="77777777" w:rsidR="003417CB" w:rsidRDefault="003417CB" w:rsidP="003417CB">
          <w:pPr>
            <w:pStyle w:val="TOC2"/>
            <w:tabs>
              <w:tab w:val="left" w:pos="600"/>
              <w:tab w:val="right" w:leader="dot" w:pos="8487"/>
            </w:tabs>
            <w:rPr>
              <w:rFonts w:asciiTheme="minorHAnsi" w:eastAsiaTheme="minorEastAsia" w:hAnsiTheme="minorHAnsi" w:cstheme="minorBidi"/>
              <w:iCs w:val="0"/>
              <w:noProof/>
              <w:color w:val="auto"/>
              <w:sz w:val="22"/>
              <w:lang w:val="en-ZA" w:eastAsia="en-ZA"/>
            </w:rPr>
          </w:pPr>
          <w:hyperlink w:anchor="_Toc144281325" w:history="1">
            <w:r w:rsidRPr="00845324">
              <w:rPr>
                <w:rStyle w:val="Hyperlink"/>
                <w:noProof/>
              </w:rPr>
              <w:t>15.</w:t>
            </w:r>
            <w:r>
              <w:rPr>
                <w:rFonts w:asciiTheme="minorHAnsi" w:eastAsiaTheme="minorEastAsia" w:hAnsiTheme="minorHAnsi" w:cstheme="minorBidi"/>
                <w:iCs w:val="0"/>
                <w:noProof/>
                <w:color w:val="auto"/>
                <w:sz w:val="22"/>
                <w:lang w:val="en-ZA" w:eastAsia="en-ZA"/>
              </w:rPr>
              <w:tab/>
            </w:r>
            <w:r w:rsidRPr="00845324">
              <w:rPr>
                <w:rStyle w:val="Hyperlink"/>
                <w:noProof/>
              </w:rPr>
              <w:t>SPONSORSHIP</w:t>
            </w:r>
            <w:r>
              <w:rPr>
                <w:noProof/>
                <w:webHidden/>
              </w:rPr>
              <w:tab/>
            </w:r>
            <w:r>
              <w:rPr>
                <w:noProof/>
                <w:webHidden/>
              </w:rPr>
              <w:fldChar w:fldCharType="begin"/>
            </w:r>
            <w:r>
              <w:rPr>
                <w:noProof/>
                <w:webHidden/>
              </w:rPr>
              <w:instrText xml:space="preserve"> PAGEREF _Toc144281325 \h </w:instrText>
            </w:r>
            <w:r>
              <w:rPr>
                <w:noProof/>
                <w:webHidden/>
              </w:rPr>
            </w:r>
            <w:r>
              <w:rPr>
                <w:noProof/>
                <w:webHidden/>
              </w:rPr>
              <w:fldChar w:fldCharType="separate"/>
            </w:r>
            <w:r>
              <w:rPr>
                <w:noProof/>
                <w:webHidden/>
              </w:rPr>
              <w:t>9</w:t>
            </w:r>
            <w:r>
              <w:rPr>
                <w:noProof/>
                <w:webHidden/>
              </w:rPr>
              <w:fldChar w:fldCharType="end"/>
            </w:r>
          </w:hyperlink>
        </w:p>
        <w:p w14:paraId="70218B01" w14:textId="77777777" w:rsidR="003417CB" w:rsidRDefault="003417CB" w:rsidP="003417CB">
          <w:pPr>
            <w:pStyle w:val="TOC2"/>
            <w:tabs>
              <w:tab w:val="left" w:pos="600"/>
              <w:tab w:val="right" w:leader="dot" w:pos="8487"/>
            </w:tabs>
            <w:rPr>
              <w:rFonts w:asciiTheme="minorHAnsi" w:eastAsiaTheme="minorEastAsia" w:hAnsiTheme="minorHAnsi" w:cstheme="minorBidi"/>
              <w:iCs w:val="0"/>
              <w:noProof/>
              <w:color w:val="auto"/>
              <w:sz w:val="22"/>
              <w:lang w:val="en-ZA" w:eastAsia="en-ZA"/>
            </w:rPr>
          </w:pPr>
          <w:hyperlink w:anchor="_Toc144281326" w:history="1">
            <w:r w:rsidRPr="00845324">
              <w:rPr>
                <w:rStyle w:val="Hyperlink"/>
                <w:noProof/>
              </w:rPr>
              <w:t>16.</w:t>
            </w:r>
            <w:r>
              <w:rPr>
                <w:rFonts w:asciiTheme="minorHAnsi" w:eastAsiaTheme="minorEastAsia" w:hAnsiTheme="minorHAnsi" w:cstheme="minorBidi"/>
                <w:iCs w:val="0"/>
                <w:noProof/>
                <w:color w:val="auto"/>
                <w:sz w:val="22"/>
                <w:lang w:val="en-ZA" w:eastAsia="en-ZA"/>
              </w:rPr>
              <w:tab/>
            </w:r>
            <w:r w:rsidRPr="00845324">
              <w:rPr>
                <w:rStyle w:val="Hyperlink"/>
                <w:noProof/>
              </w:rPr>
              <w:t>AMMENDMENT OF THE CONSTITUTION</w:t>
            </w:r>
            <w:r>
              <w:rPr>
                <w:noProof/>
                <w:webHidden/>
              </w:rPr>
              <w:tab/>
            </w:r>
            <w:r>
              <w:rPr>
                <w:noProof/>
                <w:webHidden/>
              </w:rPr>
              <w:fldChar w:fldCharType="begin"/>
            </w:r>
            <w:r>
              <w:rPr>
                <w:noProof/>
                <w:webHidden/>
              </w:rPr>
              <w:instrText xml:space="preserve"> PAGEREF _Toc144281326 \h </w:instrText>
            </w:r>
            <w:r>
              <w:rPr>
                <w:noProof/>
                <w:webHidden/>
              </w:rPr>
            </w:r>
            <w:r>
              <w:rPr>
                <w:noProof/>
                <w:webHidden/>
              </w:rPr>
              <w:fldChar w:fldCharType="separate"/>
            </w:r>
            <w:r>
              <w:rPr>
                <w:noProof/>
                <w:webHidden/>
              </w:rPr>
              <w:t>9</w:t>
            </w:r>
            <w:r>
              <w:rPr>
                <w:noProof/>
                <w:webHidden/>
              </w:rPr>
              <w:fldChar w:fldCharType="end"/>
            </w:r>
          </w:hyperlink>
        </w:p>
        <w:p w14:paraId="51DE8C17" w14:textId="77777777" w:rsidR="003417CB" w:rsidRDefault="003417CB" w:rsidP="003417CB">
          <w:pPr>
            <w:pStyle w:val="TOC2"/>
            <w:tabs>
              <w:tab w:val="left" w:pos="600"/>
              <w:tab w:val="right" w:leader="dot" w:pos="8487"/>
            </w:tabs>
            <w:rPr>
              <w:rFonts w:asciiTheme="minorHAnsi" w:eastAsiaTheme="minorEastAsia" w:hAnsiTheme="minorHAnsi" w:cstheme="minorBidi"/>
              <w:iCs w:val="0"/>
              <w:noProof/>
              <w:color w:val="auto"/>
              <w:sz w:val="22"/>
              <w:lang w:val="en-ZA" w:eastAsia="en-ZA"/>
            </w:rPr>
          </w:pPr>
          <w:hyperlink w:anchor="_Toc144281327" w:history="1">
            <w:r w:rsidRPr="00845324">
              <w:rPr>
                <w:rStyle w:val="Hyperlink"/>
                <w:noProof/>
              </w:rPr>
              <w:t>17.</w:t>
            </w:r>
            <w:r>
              <w:rPr>
                <w:rFonts w:asciiTheme="minorHAnsi" w:eastAsiaTheme="minorEastAsia" w:hAnsiTheme="minorHAnsi" w:cstheme="minorBidi"/>
                <w:iCs w:val="0"/>
                <w:noProof/>
                <w:color w:val="auto"/>
                <w:sz w:val="22"/>
                <w:lang w:val="en-ZA" w:eastAsia="en-ZA"/>
              </w:rPr>
              <w:tab/>
            </w:r>
            <w:r w:rsidRPr="00845324">
              <w:rPr>
                <w:rStyle w:val="Hyperlink"/>
                <w:noProof/>
              </w:rPr>
              <w:t>DISOLVING OF THE CLUB</w:t>
            </w:r>
            <w:r>
              <w:rPr>
                <w:noProof/>
                <w:webHidden/>
              </w:rPr>
              <w:tab/>
            </w:r>
            <w:r>
              <w:rPr>
                <w:noProof/>
                <w:webHidden/>
              </w:rPr>
              <w:fldChar w:fldCharType="begin"/>
            </w:r>
            <w:r>
              <w:rPr>
                <w:noProof/>
                <w:webHidden/>
              </w:rPr>
              <w:instrText xml:space="preserve"> PAGEREF _Toc144281327 \h </w:instrText>
            </w:r>
            <w:r>
              <w:rPr>
                <w:noProof/>
                <w:webHidden/>
              </w:rPr>
            </w:r>
            <w:r>
              <w:rPr>
                <w:noProof/>
                <w:webHidden/>
              </w:rPr>
              <w:fldChar w:fldCharType="separate"/>
            </w:r>
            <w:r>
              <w:rPr>
                <w:noProof/>
                <w:webHidden/>
              </w:rPr>
              <w:t>9</w:t>
            </w:r>
            <w:r>
              <w:rPr>
                <w:noProof/>
                <w:webHidden/>
              </w:rPr>
              <w:fldChar w:fldCharType="end"/>
            </w:r>
          </w:hyperlink>
        </w:p>
        <w:p w14:paraId="61B12964" w14:textId="77777777" w:rsidR="003417CB" w:rsidRDefault="003417CB" w:rsidP="003417CB">
          <w:pPr>
            <w:pStyle w:val="TOC2"/>
            <w:tabs>
              <w:tab w:val="left" w:pos="600"/>
              <w:tab w:val="right" w:leader="dot" w:pos="8487"/>
            </w:tabs>
            <w:rPr>
              <w:rFonts w:asciiTheme="minorHAnsi" w:eastAsiaTheme="minorEastAsia" w:hAnsiTheme="minorHAnsi" w:cstheme="minorBidi"/>
              <w:iCs w:val="0"/>
              <w:noProof/>
              <w:color w:val="auto"/>
              <w:sz w:val="22"/>
              <w:lang w:val="en-ZA" w:eastAsia="en-ZA"/>
            </w:rPr>
          </w:pPr>
          <w:hyperlink w:anchor="_Toc144281328" w:history="1">
            <w:r w:rsidRPr="00845324">
              <w:rPr>
                <w:rStyle w:val="Hyperlink"/>
                <w:noProof/>
              </w:rPr>
              <w:t>18.</w:t>
            </w:r>
            <w:r>
              <w:rPr>
                <w:rFonts w:asciiTheme="minorHAnsi" w:eastAsiaTheme="minorEastAsia" w:hAnsiTheme="minorHAnsi" w:cstheme="minorBidi"/>
                <w:iCs w:val="0"/>
                <w:noProof/>
                <w:color w:val="auto"/>
                <w:sz w:val="22"/>
                <w:lang w:val="en-ZA" w:eastAsia="en-ZA"/>
              </w:rPr>
              <w:tab/>
            </w:r>
            <w:r w:rsidRPr="00845324">
              <w:rPr>
                <w:rStyle w:val="Hyperlink"/>
                <w:noProof/>
              </w:rPr>
              <w:t>SIGNATURE</w:t>
            </w:r>
            <w:r>
              <w:rPr>
                <w:noProof/>
                <w:webHidden/>
              </w:rPr>
              <w:tab/>
            </w:r>
            <w:r>
              <w:rPr>
                <w:noProof/>
                <w:webHidden/>
              </w:rPr>
              <w:fldChar w:fldCharType="begin"/>
            </w:r>
            <w:r>
              <w:rPr>
                <w:noProof/>
                <w:webHidden/>
              </w:rPr>
              <w:instrText xml:space="preserve"> PAGEREF _Toc144281328 \h </w:instrText>
            </w:r>
            <w:r>
              <w:rPr>
                <w:noProof/>
                <w:webHidden/>
              </w:rPr>
            </w:r>
            <w:r>
              <w:rPr>
                <w:noProof/>
                <w:webHidden/>
              </w:rPr>
              <w:fldChar w:fldCharType="separate"/>
            </w:r>
            <w:r>
              <w:rPr>
                <w:noProof/>
                <w:webHidden/>
              </w:rPr>
              <w:t>9</w:t>
            </w:r>
            <w:r>
              <w:rPr>
                <w:noProof/>
                <w:webHidden/>
              </w:rPr>
              <w:fldChar w:fldCharType="end"/>
            </w:r>
          </w:hyperlink>
        </w:p>
        <w:p w14:paraId="648DD5C4" w14:textId="77777777" w:rsidR="003417CB" w:rsidRDefault="003417CB" w:rsidP="003417CB">
          <w:r>
            <w:rPr>
              <w:b/>
              <w:bCs/>
              <w:noProof/>
            </w:rPr>
            <w:fldChar w:fldCharType="end"/>
          </w:r>
        </w:p>
      </w:sdtContent>
    </w:sdt>
    <w:p w14:paraId="62A76D00" w14:textId="77777777" w:rsidR="00AE2366" w:rsidRDefault="00AE2366" w:rsidP="00506961">
      <w:pPr>
        <w:jc w:val="center"/>
      </w:pPr>
    </w:p>
    <w:p w14:paraId="57F0A8D0" w14:textId="77777777" w:rsidR="000D499C" w:rsidRDefault="000D499C" w:rsidP="00D841F2">
      <w:pPr>
        <w:spacing w:after="0"/>
        <w:sectPr w:rsidR="000D499C" w:rsidSect="00506961">
          <w:headerReference w:type="default" r:id="rId8"/>
          <w:footerReference w:type="even" r:id="rId9"/>
          <w:footerReference w:type="default" r:id="rId10"/>
          <w:pgSz w:w="11899" w:h="16838"/>
          <w:pgMar w:top="1440" w:right="1701" w:bottom="1440" w:left="1701" w:header="709" w:footer="709" w:gutter="0"/>
          <w:cols w:space="708"/>
          <w:titlePg/>
          <w:docGrid w:linePitch="360"/>
        </w:sectPr>
      </w:pPr>
    </w:p>
    <w:p w14:paraId="46891B57" w14:textId="546DCA1B" w:rsidR="00740789" w:rsidRPr="00D841F2" w:rsidRDefault="003417CB" w:rsidP="003417CB">
      <w:pPr>
        <w:pStyle w:val="Heading2"/>
        <w:numPr>
          <w:ilvl w:val="0"/>
          <w:numId w:val="33"/>
        </w:numPr>
      </w:pPr>
      <w:bookmarkStart w:id="0" w:name="scroll-bookmark-1"/>
      <w:bookmarkStart w:id="1" w:name="_Toc144281311"/>
      <w:bookmarkEnd w:id="0"/>
      <w:r>
        <w:lastRenderedPageBreak/>
        <w:t>DEFINITION AND TERMS</w:t>
      </w:r>
      <w:bookmarkEnd w:id="1"/>
    </w:p>
    <w:p w14:paraId="14EAA20A" w14:textId="77777777" w:rsidR="00F05790" w:rsidRDefault="003417CB">
      <w:r>
        <w:t>The following terms and definitions are used in this constitution.</w:t>
      </w:r>
    </w:p>
    <w:p w14:paraId="08570D69" w14:textId="77777777" w:rsidR="00F05790" w:rsidRDefault="003417CB">
      <w:r>
        <w:t>1.1 "The Club" shall always mean BMW Running Club</w:t>
      </w:r>
    </w:p>
    <w:p w14:paraId="0EAA3C54" w14:textId="77777777" w:rsidR="00F05790" w:rsidRDefault="003417CB">
      <w:r>
        <w:t xml:space="preserve">1.2 </w:t>
      </w:r>
      <w:r>
        <w:t>"Members" All persons that have subscribed to the Club</w:t>
      </w:r>
    </w:p>
    <w:p w14:paraId="33D92B6C" w14:textId="77777777" w:rsidR="00F05790" w:rsidRDefault="003417CB">
      <w:r>
        <w:t>1.3 "Members in good standing" All persons that have subscribed to the Club and have paid all subscription monies in full.</w:t>
      </w:r>
    </w:p>
    <w:p w14:paraId="2D639DF6" w14:textId="77777777" w:rsidR="00F05790" w:rsidRDefault="003417CB">
      <w:r>
        <w:t>1.4 "Club Year" The period from 1 January of any given year to 31 January of t</w:t>
      </w:r>
      <w:r>
        <w:t>he following year.</w:t>
      </w:r>
    </w:p>
    <w:p w14:paraId="61AFA408" w14:textId="77777777" w:rsidR="00F05790" w:rsidRDefault="003417CB">
      <w:r>
        <w:t>1.5 Executive Committee Consists of "The Chairperson", "Vice Chairperson", "Secretary", "Treasurer", "Administrative and Compliance Manager", "Social and Events Manager" and two additional members.</w:t>
      </w:r>
    </w:p>
    <w:p w14:paraId="2A34B38E" w14:textId="77777777" w:rsidR="00F05790" w:rsidRDefault="003417CB">
      <w:r>
        <w:t>1.6 "EXCO" Shall stand for Executive Co</w:t>
      </w:r>
      <w:r>
        <w:t>mmittee</w:t>
      </w:r>
    </w:p>
    <w:p w14:paraId="42D91099" w14:textId="77777777" w:rsidR="00F05790" w:rsidRDefault="003417CB">
      <w:r>
        <w:t>1.7 "Honorary Members" Members as approved by Executive Committee and the Annual General Meeting in accordance with the approved criteria procedure.</w:t>
      </w:r>
    </w:p>
    <w:p w14:paraId="1C5E9866" w14:textId="77777777" w:rsidR="00F05790" w:rsidRDefault="003417CB">
      <w:r>
        <w:t>1.8 "Social members" Persons that have paid subscriptions to the Club but are not registered with t</w:t>
      </w:r>
      <w:r>
        <w:t>he ASA.</w:t>
      </w:r>
    </w:p>
    <w:p w14:paraId="74093A39" w14:textId="77777777" w:rsidR="00F05790" w:rsidRDefault="003417CB">
      <w:r>
        <w:t>1.9 "A.G.N." shall stand for Athletics Gauteng North</w:t>
      </w:r>
    </w:p>
    <w:p w14:paraId="210B8D40" w14:textId="77777777" w:rsidR="00F05790" w:rsidRDefault="003417CB">
      <w:r>
        <w:t>1.10 "A.S.A." shall stand for Athletics South Africa</w:t>
      </w:r>
    </w:p>
    <w:p w14:paraId="5336A37F" w14:textId="77777777" w:rsidR="00F05790" w:rsidRDefault="003417CB">
      <w:r>
        <w:t>1.11 "A.G.M." shall stand for Annual General Meeting</w:t>
      </w:r>
    </w:p>
    <w:p w14:paraId="722B1168" w14:textId="77777777" w:rsidR="00F05790" w:rsidRDefault="003417CB">
      <w:r>
        <w:t>1.12 "S.G.M." shall stand for Special General Meeting</w:t>
      </w:r>
    </w:p>
    <w:p w14:paraId="7947AD8D" w14:textId="77777777" w:rsidR="00F05790" w:rsidRDefault="003417CB">
      <w:r>
        <w:t>1.13 "The Mother Company" shall sta</w:t>
      </w:r>
      <w:r>
        <w:t>nd for BMW South Africa</w:t>
      </w:r>
    </w:p>
    <w:p w14:paraId="4DD9F448" w14:textId="2B5EE5F1" w:rsidR="00F05790" w:rsidRDefault="003417CB" w:rsidP="003417CB">
      <w:pPr>
        <w:pStyle w:val="Heading2"/>
        <w:numPr>
          <w:ilvl w:val="0"/>
          <w:numId w:val="33"/>
        </w:numPr>
      </w:pPr>
      <w:bookmarkStart w:id="2" w:name="_Toc144281312"/>
      <w:r>
        <w:t>NAME</w:t>
      </w:r>
      <w:bookmarkEnd w:id="2"/>
    </w:p>
    <w:p w14:paraId="3D7D43F3" w14:textId="77777777" w:rsidR="00F05790" w:rsidRDefault="003417CB">
      <w:r>
        <w:t>2.1 The club will be known as BMW RUNNING CLUB, hereinafter called the Club.</w:t>
      </w:r>
    </w:p>
    <w:p w14:paraId="09A49A4C" w14:textId="77777777" w:rsidR="00F05790" w:rsidRDefault="003417CB">
      <w:r>
        <w:t>2.2 The Club will have its own legal entity and carry its own legal liability.</w:t>
      </w:r>
    </w:p>
    <w:p w14:paraId="0AC000FF" w14:textId="4200C91B" w:rsidR="00F05790" w:rsidRDefault="003417CB" w:rsidP="003417CB">
      <w:pPr>
        <w:pStyle w:val="Heading2"/>
        <w:numPr>
          <w:ilvl w:val="0"/>
          <w:numId w:val="33"/>
        </w:numPr>
      </w:pPr>
      <w:bookmarkStart w:id="3" w:name="_Toc144281313"/>
      <w:r>
        <w:t>COLOURS</w:t>
      </w:r>
      <w:bookmarkEnd w:id="3"/>
    </w:p>
    <w:p w14:paraId="02F2F0A3" w14:textId="77777777" w:rsidR="00F05790" w:rsidRDefault="003417CB">
      <w:r>
        <w:t xml:space="preserve">3.1 </w:t>
      </w:r>
      <w:r>
        <w:t xml:space="preserve">The </w:t>
      </w:r>
      <w:proofErr w:type="spellStart"/>
      <w:r>
        <w:t>colour</w:t>
      </w:r>
      <w:proofErr w:type="spellEnd"/>
      <w:r>
        <w:t xml:space="preserve"> of the running vest will be royal blue. The full emblem of the Mother Company will be displayed on the back and / or front of the vest through printing or embroidery.</w:t>
      </w:r>
    </w:p>
    <w:p w14:paraId="3D0640F5" w14:textId="77777777" w:rsidR="00F05790" w:rsidRDefault="003417CB">
      <w:r>
        <w:t xml:space="preserve">3.2 The shorts will be Black or nearest available </w:t>
      </w:r>
      <w:proofErr w:type="spellStart"/>
      <w:r>
        <w:t>colour</w:t>
      </w:r>
      <w:proofErr w:type="spellEnd"/>
      <w:r>
        <w:t>.</w:t>
      </w:r>
    </w:p>
    <w:p w14:paraId="33F6C322" w14:textId="77777777" w:rsidR="00F05790" w:rsidRDefault="003417CB">
      <w:r>
        <w:t>3.3 No stripes are a</w:t>
      </w:r>
      <w:r>
        <w:t>llowed on the running vest or running shorts.</w:t>
      </w:r>
    </w:p>
    <w:p w14:paraId="1CA8CED0" w14:textId="77777777" w:rsidR="00F05790" w:rsidRDefault="003417CB">
      <w:r>
        <w:t>3.4 Tracksuits, t-shirts, golf shirts, caps or any other Club clothing accoutrements will be as determined and accepted by the Executive Committee in consultation with members. </w:t>
      </w:r>
    </w:p>
    <w:p w14:paraId="1312C4C7" w14:textId="77777777" w:rsidR="00F05790" w:rsidRDefault="003417CB">
      <w:r>
        <w:t>3.5 No badges of any kind are al</w:t>
      </w:r>
      <w:r>
        <w:t>lowed on the official Club clothing, except as prescribed by ASA.</w:t>
      </w:r>
    </w:p>
    <w:p w14:paraId="5213B725" w14:textId="77777777" w:rsidR="00F05790" w:rsidRDefault="003417CB">
      <w:r>
        <w:t xml:space="preserve">3.6 Any change to club </w:t>
      </w:r>
      <w:proofErr w:type="spellStart"/>
      <w:r>
        <w:t>colours</w:t>
      </w:r>
      <w:proofErr w:type="spellEnd"/>
      <w:r>
        <w:t xml:space="preserve"> may only be made at an AGM or SGM, if affirmed by a two-thirds majority of members present at such a meeting.</w:t>
      </w:r>
    </w:p>
    <w:p w14:paraId="5965F0C3" w14:textId="559A0852" w:rsidR="00F05790" w:rsidRDefault="003417CB" w:rsidP="003417CB">
      <w:pPr>
        <w:pStyle w:val="Heading2"/>
        <w:numPr>
          <w:ilvl w:val="0"/>
          <w:numId w:val="33"/>
        </w:numPr>
      </w:pPr>
      <w:bookmarkStart w:id="4" w:name="_Toc144281314"/>
      <w:r>
        <w:lastRenderedPageBreak/>
        <w:t>GOALS</w:t>
      </w:r>
      <w:bookmarkEnd w:id="4"/>
    </w:p>
    <w:p w14:paraId="36D25F61" w14:textId="77777777" w:rsidR="00F05790" w:rsidRDefault="003417CB">
      <w:r>
        <w:t xml:space="preserve">4.1 To promote athletics in general and </w:t>
      </w:r>
      <w:r>
        <w:t xml:space="preserve">road running </w:t>
      </w:r>
      <w:proofErr w:type="gramStart"/>
      <w:r>
        <w:t>in particular in</w:t>
      </w:r>
      <w:proofErr w:type="gramEnd"/>
      <w:r>
        <w:t xml:space="preserve"> such a way that it is in accordance with the rules and regulations of ASA.</w:t>
      </w:r>
    </w:p>
    <w:p w14:paraId="3FA1CD5A" w14:textId="77777777" w:rsidR="00F05790" w:rsidRDefault="003417CB">
      <w:r>
        <w:t>4.2 To uphold the regulations regarding amateur status and the right of Members to participate in terms of such regulations.</w:t>
      </w:r>
    </w:p>
    <w:p w14:paraId="3D4FC99E" w14:textId="77777777" w:rsidR="00F05790" w:rsidRDefault="003417CB">
      <w:r>
        <w:t>4.3 To ensure that no reli</w:t>
      </w:r>
      <w:r>
        <w:t xml:space="preserve">gious, political, </w:t>
      </w:r>
      <w:proofErr w:type="gramStart"/>
      <w:r>
        <w:t>racial</w:t>
      </w:r>
      <w:proofErr w:type="gramEnd"/>
      <w:r>
        <w:t xml:space="preserve"> or other discrimination is allowed in road races under its control.</w:t>
      </w:r>
    </w:p>
    <w:p w14:paraId="38F676A9" w14:textId="77777777" w:rsidR="00F05790" w:rsidRDefault="003417CB">
      <w:r>
        <w:t>4.4. To promote road running, especially among the residents of Gauteng and surrounding areas.</w:t>
      </w:r>
    </w:p>
    <w:p w14:paraId="6232F713" w14:textId="77777777" w:rsidR="00F05790" w:rsidRDefault="003417CB">
      <w:r>
        <w:t xml:space="preserve">4.5 To exercise any functions with regards to the promotion of road </w:t>
      </w:r>
      <w:r>
        <w:t>running that may be required under the circumstances.</w:t>
      </w:r>
    </w:p>
    <w:p w14:paraId="583D9142" w14:textId="77777777" w:rsidR="00F05790" w:rsidRDefault="003417CB">
      <w:r>
        <w:t>4.6 To obtain and receive funds on behalf of the Club, and to undertake and meet financial obligations for, or in connection with, the execution of any of the duties or activities of the Club. </w:t>
      </w:r>
    </w:p>
    <w:p w14:paraId="4CFA6665" w14:textId="5844804C" w:rsidR="00F05790" w:rsidRDefault="003417CB" w:rsidP="003417CB">
      <w:pPr>
        <w:pStyle w:val="Heading2"/>
        <w:numPr>
          <w:ilvl w:val="0"/>
          <w:numId w:val="33"/>
        </w:numPr>
      </w:pPr>
      <w:bookmarkStart w:id="5" w:name="_Toc144281315"/>
      <w:r>
        <w:t>PROMO</w:t>
      </w:r>
      <w:r>
        <w:t>TION OF GOALS</w:t>
      </w:r>
      <w:bookmarkEnd w:id="5"/>
    </w:p>
    <w:p w14:paraId="3D370D3A" w14:textId="77777777" w:rsidR="00F05790" w:rsidRDefault="003417CB">
      <w:proofErr w:type="gramStart"/>
      <w:r>
        <w:t>In order to</w:t>
      </w:r>
      <w:proofErr w:type="gramEnd"/>
      <w:r>
        <w:t xml:space="preserve"> achieve the above objectives, the club is entitled to, amongst others, perform the following: </w:t>
      </w:r>
    </w:p>
    <w:p w14:paraId="0403506D" w14:textId="77777777" w:rsidR="00F05790" w:rsidRDefault="003417CB">
      <w:r>
        <w:t xml:space="preserve">5.1 Acquisition and / or creation of suitable grounds, buildings, </w:t>
      </w:r>
      <w:proofErr w:type="gramStart"/>
      <w:r>
        <w:t>equipment</w:t>
      </w:r>
      <w:proofErr w:type="gramEnd"/>
      <w:r>
        <w:t xml:space="preserve"> and other facilities required for the hosting and organizin</w:t>
      </w:r>
      <w:r>
        <w:t>g of amateur races.</w:t>
      </w:r>
    </w:p>
    <w:p w14:paraId="0E311DB9" w14:textId="77777777" w:rsidR="00F05790" w:rsidRDefault="003417CB">
      <w:r>
        <w:t>5.2 Entering into negotiations and execution of contracts and agreements as may be necessary for the promotion of races.</w:t>
      </w:r>
    </w:p>
    <w:p w14:paraId="0D4DF78F" w14:textId="77777777" w:rsidR="00F05790" w:rsidRDefault="003417CB">
      <w:r>
        <w:t xml:space="preserve">5.3 Investigating any offence or irregularities regarding the constitution of the club and of ASA, and to initiate </w:t>
      </w:r>
      <w:r>
        <w:t>appropriate actions.</w:t>
      </w:r>
    </w:p>
    <w:p w14:paraId="031EE904" w14:textId="77777777" w:rsidR="00F05790" w:rsidRDefault="003417CB">
      <w:r>
        <w:t>5.4 Hosting annual Club Championships over such distances as may be determined from time to time by the Executive Committee and sponsorships permitting.</w:t>
      </w:r>
    </w:p>
    <w:p w14:paraId="53DDFD8B" w14:textId="77777777" w:rsidR="00F05790" w:rsidRDefault="003417CB">
      <w:r>
        <w:t>5.5 Hosting and presenting time trials over distances as prescribed by the Executi</w:t>
      </w:r>
      <w:r>
        <w:t>ve Committee from time to time.</w:t>
      </w:r>
    </w:p>
    <w:p w14:paraId="06549518" w14:textId="77777777" w:rsidR="00F05790" w:rsidRDefault="003417CB">
      <w:r>
        <w:t xml:space="preserve">5.6 awarding honorary </w:t>
      </w:r>
      <w:proofErr w:type="spellStart"/>
      <w:r>
        <w:t>colours</w:t>
      </w:r>
      <w:proofErr w:type="spellEnd"/>
      <w:r>
        <w:t>, trophies, medals and certificates as determined by the Executive Committee, within the framework of such conditions as apply and as may be amended from time to time.</w:t>
      </w:r>
    </w:p>
    <w:p w14:paraId="75E86ACB" w14:textId="77777777" w:rsidR="00F05790" w:rsidRDefault="003417CB">
      <w:r>
        <w:t>5.7 To work with other club</w:t>
      </w:r>
      <w:r>
        <w:t>s and organizations to promote road running in Gauteng and surrounding areas.</w:t>
      </w:r>
    </w:p>
    <w:p w14:paraId="7055ECF9" w14:textId="77777777" w:rsidR="00F05790" w:rsidRDefault="003417CB">
      <w:r>
        <w:t>5.8 Subject to the provisions of the Executive Committee, to levy and collect fees and to acquire sponsors to reach the identified prescribed goals.</w:t>
      </w:r>
    </w:p>
    <w:p w14:paraId="2B70F6C8" w14:textId="77777777" w:rsidR="00F05790" w:rsidRDefault="003417CB">
      <w:r>
        <w:t>5.9 To elect patrons, honorar</w:t>
      </w:r>
      <w:r>
        <w:t xml:space="preserve">y presidents, vice presidents, honorary </w:t>
      </w:r>
      <w:proofErr w:type="gramStart"/>
      <w:r>
        <w:t>chairpersons</w:t>
      </w:r>
      <w:proofErr w:type="gramEnd"/>
      <w:r>
        <w:t xml:space="preserve"> and honorary Members, provided that any nominations be submitted and motivated, as per the approved framework, at the AGM.</w:t>
      </w:r>
    </w:p>
    <w:p w14:paraId="27B826E8" w14:textId="438D8582" w:rsidR="00F05790" w:rsidRDefault="003417CB" w:rsidP="003417CB">
      <w:pPr>
        <w:pStyle w:val="Heading2"/>
        <w:numPr>
          <w:ilvl w:val="0"/>
          <w:numId w:val="33"/>
        </w:numPr>
      </w:pPr>
      <w:bookmarkStart w:id="6" w:name="_Toc144281316"/>
      <w:r>
        <w:t>MEMBERSHIP</w:t>
      </w:r>
      <w:bookmarkEnd w:id="6"/>
    </w:p>
    <w:p w14:paraId="5EB95A5C" w14:textId="77777777" w:rsidR="00F05790" w:rsidRDefault="003417CB">
      <w:r>
        <w:t>6.1 membership is open to all persons.</w:t>
      </w:r>
    </w:p>
    <w:p w14:paraId="07CC7196" w14:textId="77777777" w:rsidR="00F05790" w:rsidRDefault="003417CB">
      <w:r>
        <w:t xml:space="preserve">6.2 Returning Members must </w:t>
      </w:r>
      <w:r>
        <w:t xml:space="preserve">submit their application, as well as pay their membership renewal fees (annually) on or before the </w:t>
      </w:r>
      <w:proofErr w:type="gramStart"/>
      <w:r>
        <w:t>30th</w:t>
      </w:r>
      <w:proofErr w:type="gramEnd"/>
      <w:r>
        <w:t xml:space="preserve"> November, for membership of the following year.</w:t>
      </w:r>
    </w:p>
    <w:p w14:paraId="492E4C20" w14:textId="77777777" w:rsidR="00F05790" w:rsidRDefault="003417CB">
      <w:r>
        <w:t>6.3 New members are allowed to join anytime.</w:t>
      </w:r>
    </w:p>
    <w:p w14:paraId="102B5027" w14:textId="77777777" w:rsidR="00F05790" w:rsidRDefault="003417CB">
      <w:r>
        <w:t xml:space="preserve">6.4 </w:t>
      </w:r>
      <w:r>
        <w:t>Applications for new membership/renewal are to be sent to Executive Committee</w:t>
      </w:r>
    </w:p>
    <w:p w14:paraId="68AEAA8D" w14:textId="77777777" w:rsidR="00F05790" w:rsidRDefault="003417CB">
      <w:r>
        <w:lastRenderedPageBreak/>
        <w:t>6.5 All applications for new/renewal membership are subject to the approval of the Executive Committee.</w:t>
      </w:r>
    </w:p>
    <w:p w14:paraId="0FD1E0E1" w14:textId="77777777" w:rsidR="00F05790" w:rsidRDefault="003417CB">
      <w:r>
        <w:t>6.6 Social members are not required to be registered with ASA.</w:t>
      </w:r>
    </w:p>
    <w:p w14:paraId="01ACE2AC" w14:textId="2367EBBA" w:rsidR="00F05790" w:rsidRDefault="003417CB" w:rsidP="003417CB">
      <w:pPr>
        <w:pStyle w:val="Heading2"/>
        <w:numPr>
          <w:ilvl w:val="0"/>
          <w:numId w:val="33"/>
        </w:numPr>
      </w:pPr>
      <w:bookmarkStart w:id="7" w:name="_Toc144281317"/>
      <w:r>
        <w:t>THE EXEC</w:t>
      </w:r>
      <w:r>
        <w:t>UTIVE COMMITTEE</w:t>
      </w:r>
      <w:bookmarkEnd w:id="7"/>
    </w:p>
    <w:p w14:paraId="6080862C" w14:textId="77777777" w:rsidR="00F05790" w:rsidRDefault="003417CB">
      <w:r>
        <w:t>7.1 The Executive Committee shall consist of:</w:t>
      </w:r>
    </w:p>
    <w:p w14:paraId="3DA82DD6" w14:textId="77777777" w:rsidR="00F05790" w:rsidRDefault="003417CB">
      <w:r>
        <w:t>7.1.1 Chairperson</w:t>
      </w:r>
    </w:p>
    <w:p w14:paraId="77F35224" w14:textId="77777777" w:rsidR="00F05790" w:rsidRDefault="003417CB">
      <w:r>
        <w:t>7.1.2 Vice-Chairperson</w:t>
      </w:r>
    </w:p>
    <w:p w14:paraId="4CA32264" w14:textId="77777777" w:rsidR="00F05790" w:rsidRDefault="003417CB">
      <w:r>
        <w:t>7.1.3 Secretary</w:t>
      </w:r>
    </w:p>
    <w:p w14:paraId="296B4526" w14:textId="77777777" w:rsidR="00F05790" w:rsidRDefault="003417CB">
      <w:r>
        <w:t>7.1.4 Treasurer</w:t>
      </w:r>
    </w:p>
    <w:p w14:paraId="13488F16" w14:textId="77777777" w:rsidR="00F05790" w:rsidRDefault="003417CB">
      <w:r>
        <w:t>7.1.5 Administrative and Compliance Manager</w:t>
      </w:r>
    </w:p>
    <w:p w14:paraId="61A5EF05" w14:textId="77777777" w:rsidR="00F05790" w:rsidRDefault="003417CB">
      <w:r>
        <w:t>7.1.6 Social and Events Manager</w:t>
      </w:r>
    </w:p>
    <w:p w14:paraId="35CF7D37" w14:textId="77777777" w:rsidR="00F05790" w:rsidRDefault="003417CB">
      <w:r>
        <w:t>7.1.7 Additional Member</w:t>
      </w:r>
    </w:p>
    <w:p w14:paraId="74037E1F" w14:textId="77777777" w:rsidR="00F05790" w:rsidRDefault="003417CB">
      <w:r>
        <w:t>7.1.8 Additional Memb</w:t>
      </w:r>
      <w:r>
        <w:t>er</w:t>
      </w:r>
    </w:p>
    <w:p w14:paraId="450A4E9E" w14:textId="77777777" w:rsidR="00F05790" w:rsidRDefault="003417CB">
      <w:r>
        <w:t xml:space="preserve">7.2 Every member of the Executive Committee as set out above shall be entitled to one vote at Executive Committee Meeting </w:t>
      </w:r>
      <w:proofErr w:type="gramStart"/>
      <w:r>
        <w:t>with the exception of</w:t>
      </w:r>
      <w:proofErr w:type="gramEnd"/>
      <w:r>
        <w:t xml:space="preserve"> the Chairperson, who in addition to a deliberate vote shall also have a casting vote.</w:t>
      </w:r>
    </w:p>
    <w:p w14:paraId="3776D7D8" w14:textId="77777777" w:rsidR="00F05790" w:rsidRDefault="003417CB">
      <w:r>
        <w:t>7.3 Members of the Exec</w:t>
      </w:r>
      <w:r>
        <w:t>utive Committee, as set out above, shall be elected annually at the AGM of the Club.</w:t>
      </w:r>
    </w:p>
    <w:p w14:paraId="65434824" w14:textId="77777777" w:rsidR="00F05790" w:rsidRDefault="003417CB">
      <w:r>
        <w:t>7.3.1 The names of the nominated member as set out above must be submitted to the Secretary within 14 days after the date of the notice of the AGM.</w:t>
      </w:r>
    </w:p>
    <w:p w14:paraId="613382A4" w14:textId="77777777" w:rsidR="00F05790" w:rsidRDefault="003417CB">
      <w:r>
        <w:t>7..4 Vacancies in the E</w:t>
      </w:r>
      <w:r>
        <w:t>xecutive Committee:</w:t>
      </w:r>
    </w:p>
    <w:p w14:paraId="1027A732" w14:textId="77777777" w:rsidR="00F05790" w:rsidRDefault="003417CB">
      <w:r>
        <w:t>7.4.1 Should the Chairperson position become vacant, the Vice Chairperson shall immediately assume the position of Chairperson until the Secretary convenes a Special General Meeting where a new Chairperson will be elected.</w:t>
      </w:r>
    </w:p>
    <w:p w14:paraId="5C45E5EE" w14:textId="77777777" w:rsidR="00F05790" w:rsidRDefault="003417CB">
      <w:r>
        <w:t xml:space="preserve">7.4.2 Should </w:t>
      </w:r>
      <w:r>
        <w:t>any other Executive position become vacant, the remaining members shall have the power to fulfil such a vacancy, until the Secretary convenes a Special General Meeting where a replacement will be elected.</w:t>
      </w:r>
    </w:p>
    <w:p w14:paraId="0092C138" w14:textId="77777777" w:rsidR="00F05790" w:rsidRDefault="003417CB">
      <w:r>
        <w:t xml:space="preserve">7.5 Executive Committee shall meet at least once a </w:t>
      </w:r>
      <w:proofErr w:type="gramStart"/>
      <w:r>
        <w:t>quarter</w:t>
      </w:r>
      <w:proofErr w:type="gramEnd"/>
    </w:p>
    <w:p w14:paraId="190B2816" w14:textId="77777777" w:rsidR="00F05790" w:rsidRDefault="003417CB">
      <w:r>
        <w:t>7.5.1 Agendas must be circulated at least 7 (seven) days before the date of the meeting to all members on the EXCO.</w:t>
      </w:r>
    </w:p>
    <w:p w14:paraId="5C0D83F2" w14:textId="77777777" w:rsidR="00F05790" w:rsidRDefault="003417CB">
      <w:r>
        <w:t>7.6 Indemnity of EXCO members</w:t>
      </w:r>
    </w:p>
    <w:p w14:paraId="0D8BC9D9" w14:textId="77777777" w:rsidR="00F05790" w:rsidRDefault="003417CB">
      <w:r>
        <w:t xml:space="preserve">The members of the EXCO and al' Officers of the Club shall be indemnified in respect of any claims against the Club, the </w:t>
      </w:r>
      <w:proofErr w:type="gramStart"/>
      <w:r>
        <w:t>Committee</w:t>
      </w:r>
      <w:proofErr w:type="gramEnd"/>
      <w:r>
        <w:t xml:space="preserve"> or its members, both individually or collectively, arising out of their activities in their capacities as members and officer</w:t>
      </w:r>
      <w:r>
        <w:t>s.</w:t>
      </w:r>
    </w:p>
    <w:p w14:paraId="46CB4D6B" w14:textId="24B7E546" w:rsidR="00F05790" w:rsidRDefault="003417CB" w:rsidP="003417CB">
      <w:pPr>
        <w:pStyle w:val="Heading2"/>
        <w:numPr>
          <w:ilvl w:val="0"/>
          <w:numId w:val="33"/>
        </w:numPr>
      </w:pPr>
      <w:bookmarkStart w:id="8" w:name="_Toc144281318"/>
      <w:r>
        <w:t>POWERS AND DUTIES OF THE EXECUTIVE COMMITTEE</w:t>
      </w:r>
      <w:bookmarkEnd w:id="8"/>
    </w:p>
    <w:p w14:paraId="0065D592" w14:textId="77777777" w:rsidR="00F05790" w:rsidRDefault="003417CB">
      <w:r>
        <w:t>The Executive Committee is the highest executive authority of the Club. Its rulings and decisions are final. The EXCO has the authority to:</w:t>
      </w:r>
    </w:p>
    <w:p w14:paraId="5DBEF164" w14:textId="77777777" w:rsidR="00F05790" w:rsidRDefault="003417CB">
      <w:r>
        <w:t xml:space="preserve">8.1 Appoint Sub Committees for purposes it may deem necessary to </w:t>
      </w:r>
      <w:r>
        <w:t>further the aims and interests of the Club. </w:t>
      </w:r>
    </w:p>
    <w:p w14:paraId="013F81BE" w14:textId="77777777" w:rsidR="00F05790" w:rsidRDefault="003417CB">
      <w:r>
        <w:t>8.2 To raise or receive any funds or donations which can be used for the benefit and development of the Club.</w:t>
      </w:r>
    </w:p>
    <w:p w14:paraId="7C6113E9" w14:textId="77777777" w:rsidR="00F05790" w:rsidRDefault="003417CB">
      <w:r>
        <w:t>8.3 To prepare Annual reports and financial statements for submission to the AGM.</w:t>
      </w:r>
    </w:p>
    <w:p w14:paraId="3345D333" w14:textId="77777777" w:rsidR="00F05790" w:rsidRDefault="003417CB">
      <w:r>
        <w:lastRenderedPageBreak/>
        <w:t xml:space="preserve">8.4 </w:t>
      </w:r>
      <w:r>
        <w:t xml:space="preserve">Fulfilment of any contracts or engagements </w:t>
      </w:r>
      <w:proofErr w:type="gramStart"/>
      <w:r>
        <w:t>entered into</w:t>
      </w:r>
      <w:proofErr w:type="gramEnd"/>
      <w:r>
        <w:t xml:space="preserve"> by the Executive Committee.</w:t>
      </w:r>
    </w:p>
    <w:p w14:paraId="18C40CCB" w14:textId="77777777" w:rsidR="00F05790" w:rsidRDefault="003417CB">
      <w:r>
        <w:t>8.5 To hear and consider all disputes between members and to pronounce a judgement.</w:t>
      </w:r>
    </w:p>
    <w:p w14:paraId="342B833D" w14:textId="77777777" w:rsidR="00F05790" w:rsidRDefault="003417CB">
      <w:r>
        <w:t>8.6 To enforce the rules of ASA.</w:t>
      </w:r>
    </w:p>
    <w:p w14:paraId="04569D8C" w14:textId="77777777" w:rsidR="00F05790" w:rsidRDefault="003417CB">
      <w:r>
        <w:t>8.7 To expel or suspend any member of the Club for cond</w:t>
      </w:r>
      <w:r>
        <w:t xml:space="preserve">uct detrimental to the interest of the </w:t>
      </w:r>
      <w:proofErr w:type="gramStart"/>
      <w:r>
        <w:t>club, or</w:t>
      </w:r>
      <w:proofErr w:type="gramEnd"/>
      <w:r>
        <w:t xml:space="preserve"> refuse to accept any application of membership without giving a reason.</w:t>
      </w:r>
    </w:p>
    <w:p w14:paraId="09E6A3EF" w14:textId="6C193B06" w:rsidR="00F05790" w:rsidRDefault="003417CB" w:rsidP="003417CB">
      <w:pPr>
        <w:pStyle w:val="Heading2"/>
        <w:numPr>
          <w:ilvl w:val="0"/>
          <w:numId w:val="33"/>
        </w:numPr>
      </w:pPr>
      <w:bookmarkStart w:id="9" w:name="_Toc144281319"/>
      <w:r>
        <w:t>EXECUTIVE MEETINGS</w:t>
      </w:r>
      <w:bookmarkEnd w:id="9"/>
    </w:p>
    <w:p w14:paraId="702BB168" w14:textId="77777777" w:rsidR="00F05790" w:rsidRDefault="003417CB">
      <w:r>
        <w:t>9.1 EXCO meetings will be chaired by the Chairperson, in his/her absence the Vice-Chairperson, in the absence of b</w:t>
      </w:r>
      <w:r>
        <w:t>oth, such Member as elected by the meeting.</w:t>
      </w:r>
    </w:p>
    <w:p w14:paraId="5741DBB7" w14:textId="77777777" w:rsidR="00F05790" w:rsidRDefault="003417CB">
      <w:r>
        <w:t>9.2 Five members of the EXCO will form a quorum.</w:t>
      </w:r>
    </w:p>
    <w:p w14:paraId="1496DBEB" w14:textId="77777777" w:rsidR="00F05790" w:rsidRDefault="003417CB">
      <w:r>
        <w:t>9.3 The minimum time to give notice of absence for any EXCO meeting is 24 hours.</w:t>
      </w:r>
    </w:p>
    <w:p w14:paraId="7A7F7114" w14:textId="77777777" w:rsidR="00F05790" w:rsidRDefault="003417CB">
      <w:r>
        <w:t>9.4 Voting will be by way of a show of hands unless at least one third of the Memb</w:t>
      </w:r>
      <w:r>
        <w:t>ers present request or accept a secret ballot.</w:t>
      </w:r>
    </w:p>
    <w:p w14:paraId="0621FAA4" w14:textId="77777777" w:rsidR="00F05790" w:rsidRDefault="003417CB">
      <w:r>
        <w:t>9.5 The Chairperson has the casting vote.</w:t>
      </w:r>
    </w:p>
    <w:p w14:paraId="6099081E" w14:textId="77777777" w:rsidR="00F05790" w:rsidRDefault="003417CB">
      <w:r>
        <w:t>9.6 Voting by proxy is not permitted.</w:t>
      </w:r>
    </w:p>
    <w:p w14:paraId="69D95CFC" w14:textId="77777777" w:rsidR="00F05790" w:rsidRDefault="003417CB">
      <w:r>
        <w:t xml:space="preserve">9.7 Minutes of the proceedings of all meetings will be taken, and the minutes of each meeting shall be circulated for </w:t>
      </w:r>
      <w:proofErr w:type="gramStart"/>
      <w:r>
        <w:t>inspection,</w:t>
      </w:r>
      <w:r>
        <w:t xml:space="preserve"> and</w:t>
      </w:r>
      <w:proofErr w:type="gramEnd"/>
      <w:r>
        <w:t xml:space="preserve"> submitted for approval at the next meeting.</w:t>
      </w:r>
    </w:p>
    <w:p w14:paraId="52D11393" w14:textId="77777777" w:rsidR="00F05790" w:rsidRDefault="003417CB">
      <w:r>
        <w:t>9.8 The agenda and minutes of each meeting are to be circulated to all Members of the EXCO.</w:t>
      </w:r>
    </w:p>
    <w:p w14:paraId="39E8DB0D" w14:textId="77777777" w:rsidR="00F05790" w:rsidRDefault="003417CB">
      <w:r>
        <w:t>9.9 Any EXCO Member who is absent for 3 or more meetings without an acceptable apology, will forfeit his / her posi</w:t>
      </w:r>
      <w:r>
        <w:t>tion after consideration by the Executive Committee.</w:t>
      </w:r>
    </w:p>
    <w:p w14:paraId="352843BC" w14:textId="77777777" w:rsidR="00F05790" w:rsidRDefault="003417CB">
      <w:r>
        <w:t>9.10 Members of the Club can be elected to serve on the EXCO regardless of duration of Full Club membership.</w:t>
      </w:r>
    </w:p>
    <w:p w14:paraId="64BB5E1C" w14:textId="77777777" w:rsidR="00F05790" w:rsidRDefault="003417CB">
      <w:r>
        <w:t xml:space="preserve">9.11 The Secretary is an appointment made by EXCO with an honorarium payable as determined at </w:t>
      </w:r>
      <w:r>
        <w:t xml:space="preserve">the Annual General Meeting, </w:t>
      </w:r>
      <w:proofErr w:type="gramStart"/>
      <w:r>
        <w:t>Such</w:t>
      </w:r>
      <w:proofErr w:type="gramEnd"/>
      <w:r>
        <w:t xml:space="preserve"> person need not necessarily be a Club Member.</w:t>
      </w:r>
    </w:p>
    <w:p w14:paraId="031637B6" w14:textId="77777777" w:rsidR="00F05790" w:rsidRDefault="003417CB">
      <w:r>
        <w:t>9.12 The EXCO controls and manages all financial aspects of the Club, and an annual audited statement of income and expenditure, together with the Chairperson's annual report wi</w:t>
      </w:r>
      <w:r>
        <w:t>ll be presented to the Annual General Meeting. These reports shall be in writing. The audited statement of Income and expenditure may be available for inspection at the Club or Treasurer at least 7(seven) days before the AGM for inspection by members.</w:t>
      </w:r>
    </w:p>
    <w:p w14:paraId="0663E4F0" w14:textId="77777777" w:rsidR="00F05790" w:rsidRDefault="003417CB">
      <w:r>
        <w:t>9.13</w:t>
      </w:r>
      <w:r>
        <w:t xml:space="preserve"> The EXCO controls all activities of the </w:t>
      </w:r>
      <w:proofErr w:type="gramStart"/>
      <w:r>
        <w:t>Club, but</w:t>
      </w:r>
      <w:proofErr w:type="gramEnd"/>
      <w:r>
        <w:t xml:space="preserve"> has the right to appoint ad hoc committees for specified periods, to fulfil specified functions, as and when required. The EXCO has the right to appoint representatives to serve on such committees and to d</w:t>
      </w:r>
      <w:r>
        <w:t>elegate responsibilities. Such committees will remain under the jurisdiction of the EXCO and will report back to EXCO. </w:t>
      </w:r>
    </w:p>
    <w:p w14:paraId="415277EC" w14:textId="15F214BE" w:rsidR="00F05790" w:rsidRDefault="003417CB" w:rsidP="003417CB">
      <w:pPr>
        <w:pStyle w:val="Heading2"/>
        <w:numPr>
          <w:ilvl w:val="0"/>
          <w:numId w:val="33"/>
        </w:numPr>
      </w:pPr>
      <w:bookmarkStart w:id="10" w:name="_Toc144281320"/>
      <w:r>
        <w:t>GENERAL MEETINGS</w:t>
      </w:r>
      <w:bookmarkEnd w:id="10"/>
    </w:p>
    <w:p w14:paraId="13CF7411" w14:textId="77777777" w:rsidR="00F05790" w:rsidRDefault="003417CB">
      <w:r>
        <w:t>There shall be two kinds of general meetings, Annual General Meeting (AGM) and Special General Meeting (SGM). </w:t>
      </w:r>
    </w:p>
    <w:p w14:paraId="18A4647A" w14:textId="77777777" w:rsidR="00F05790" w:rsidRDefault="003417CB">
      <w:r>
        <w:t>10.1</w:t>
      </w:r>
      <w:r>
        <w:t xml:space="preserve"> Annual General Meeting (AGM) </w:t>
      </w:r>
    </w:p>
    <w:p w14:paraId="75AF6DEA" w14:textId="77777777" w:rsidR="00F05790" w:rsidRDefault="003417CB">
      <w:r>
        <w:t>10.1.1 AGM of the club shall be held during the month of November each year. </w:t>
      </w:r>
    </w:p>
    <w:p w14:paraId="6618A2CA" w14:textId="77777777" w:rsidR="00F05790" w:rsidRDefault="003417CB">
      <w:r>
        <w:t xml:space="preserve">10.1.2 Notice of the AGM shall be in writing specifying the venue, </w:t>
      </w:r>
      <w:proofErr w:type="gramStart"/>
      <w:r>
        <w:t>date</w:t>
      </w:r>
      <w:proofErr w:type="gramEnd"/>
      <w:r>
        <w:t xml:space="preserve"> and time. The agenda shall be sent to all members at least 21 days before t</w:t>
      </w:r>
      <w:r>
        <w:t>he date of such meeting. </w:t>
      </w:r>
    </w:p>
    <w:p w14:paraId="5A2A1817" w14:textId="77777777" w:rsidR="00F05790" w:rsidRDefault="003417CB">
      <w:r>
        <w:t>10.1.3 The following Agenda Items shall be dealt with at the AGM, in the following order: </w:t>
      </w:r>
    </w:p>
    <w:p w14:paraId="1BEB1C19" w14:textId="77777777" w:rsidR="00F05790" w:rsidRDefault="003417CB">
      <w:r>
        <w:t xml:space="preserve">10.1.3.1 Opening and </w:t>
      </w:r>
      <w:proofErr w:type="gramStart"/>
      <w:r>
        <w:t>welcome</w:t>
      </w:r>
      <w:proofErr w:type="gramEnd"/>
      <w:r>
        <w:t> </w:t>
      </w:r>
    </w:p>
    <w:p w14:paraId="25A1BA95" w14:textId="77777777" w:rsidR="00F05790" w:rsidRDefault="003417CB">
      <w:r>
        <w:lastRenderedPageBreak/>
        <w:t>10.1.3.2 Attendance register (Credentials) </w:t>
      </w:r>
    </w:p>
    <w:p w14:paraId="487FB541" w14:textId="77777777" w:rsidR="00F05790" w:rsidRDefault="003417CB">
      <w:r>
        <w:t>10.1.3.3 Apologies and proxies </w:t>
      </w:r>
    </w:p>
    <w:p w14:paraId="66595142" w14:textId="77777777" w:rsidR="00F05790" w:rsidRDefault="003417CB">
      <w:r>
        <w:t>10.1.3.4 Confirmation of quorum </w:t>
      </w:r>
    </w:p>
    <w:p w14:paraId="0B8F383B" w14:textId="77777777" w:rsidR="00F05790" w:rsidRDefault="003417CB">
      <w:r>
        <w:t xml:space="preserve">10.1.3.5 Adopt the minutes of previous </w:t>
      </w:r>
      <w:proofErr w:type="gramStart"/>
      <w:r>
        <w:t>AGM</w:t>
      </w:r>
      <w:proofErr w:type="gramEnd"/>
      <w:r>
        <w:t> </w:t>
      </w:r>
    </w:p>
    <w:p w14:paraId="106CEE74" w14:textId="77777777" w:rsidR="00F05790" w:rsidRDefault="003417CB">
      <w:r>
        <w:t>10.1.3.6 Annual Reports </w:t>
      </w:r>
    </w:p>
    <w:p w14:paraId="3E048267" w14:textId="77777777" w:rsidR="00F05790" w:rsidRDefault="003417CB">
      <w:r>
        <w:t>10.1.3.7 Election of new EXCO </w:t>
      </w:r>
    </w:p>
    <w:p w14:paraId="4E0B6DFA" w14:textId="77777777" w:rsidR="00F05790" w:rsidRDefault="003417CB">
      <w:r>
        <w:t>10.1.3.8 General matters</w:t>
      </w:r>
    </w:p>
    <w:p w14:paraId="2786F161" w14:textId="77777777" w:rsidR="00F05790" w:rsidRDefault="003417CB">
      <w:r>
        <w:t>10.2 Special General Meeting (SGM)</w:t>
      </w:r>
    </w:p>
    <w:p w14:paraId="7EE6DCBE" w14:textId="77777777" w:rsidR="00F05790" w:rsidRDefault="003417CB">
      <w:r>
        <w:t>Special General Meeting of the club shall be called:</w:t>
      </w:r>
    </w:p>
    <w:p w14:paraId="79AF624D" w14:textId="77777777" w:rsidR="00F05790" w:rsidRDefault="003417CB">
      <w:r>
        <w:t xml:space="preserve">10.2.1 By the Chairperson upon </w:t>
      </w:r>
      <w:r>
        <w:t>resolution to that effect.</w:t>
      </w:r>
    </w:p>
    <w:p w14:paraId="585B18C9" w14:textId="77777777" w:rsidR="00F05790" w:rsidRDefault="003417CB">
      <w:r>
        <w:t>10.2.2 Upon receipt of a request signed by at least 20% of Club Members in good standing and giving a reason for requesting to hold such a Special General Meeting.</w:t>
      </w:r>
    </w:p>
    <w:p w14:paraId="39D2B7C1" w14:textId="77777777" w:rsidR="00F05790" w:rsidRDefault="003417CB">
      <w:r>
        <w:t>10.2.2.1 The Secretary shall send out a notice to all members wit</w:t>
      </w:r>
      <w:r>
        <w:t xml:space="preserve">hin seven (7) days of receiving such a request giving venue, </w:t>
      </w:r>
      <w:proofErr w:type="gramStart"/>
      <w:r>
        <w:t>date</w:t>
      </w:r>
      <w:proofErr w:type="gramEnd"/>
      <w:r>
        <w:t xml:space="preserve"> and time. Clearly stating the reason for such a Special General Meeting.</w:t>
      </w:r>
    </w:p>
    <w:p w14:paraId="63E02DB2" w14:textId="77777777" w:rsidR="00F05790" w:rsidRDefault="003417CB">
      <w:r>
        <w:t xml:space="preserve">10.2.2.2 The date of such an SGM shall not be less than fourteen days (14) and not more than </w:t>
      </w:r>
      <w:proofErr w:type="gramStart"/>
      <w:r>
        <w:t>twenty one</w:t>
      </w:r>
      <w:proofErr w:type="gramEnd"/>
      <w:r>
        <w:t xml:space="preserve"> (21) days fro</w:t>
      </w:r>
      <w:r>
        <w:t>m the date of dispatch of the notice convening such a SGM.</w:t>
      </w:r>
    </w:p>
    <w:p w14:paraId="2A45E38D" w14:textId="77777777" w:rsidR="00F05790" w:rsidRDefault="003417CB">
      <w:r>
        <w:t>10.2.2.3 The business for such a SGM will be to deal with the special business for which the SGM has been called.</w:t>
      </w:r>
    </w:p>
    <w:p w14:paraId="5637628D" w14:textId="77777777" w:rsidR="00F05790" w:rsidRDefault="003417CB">
      <w:r>
        <w:t>10.2.2.4 No business other than that for which the SGM has been called will be deal</w:t>
      </w:r>
      <w:r>
        <w:t>t with at such SGM unless agreed upon by at least two thirds (2/3) of the accredited delegates present.</w:t>
      </w:r>
    </w:p>
    <w:p w14:paraId="25CC9C42" w14:textId="59C68840" w:rsidR="00F05790" w:rsidRDefault="003417CB" w:rsidP="003417CB">
      <w:pPr>
        <w:pStyle w:val="Heading2"/>
        <w:numPr>
          <w:ilvl w:val="0"/>
          <w:numId w:val="33"/>
        </w:numPr>
      </w:pPr>
      <w:bookmarkStart w:id="11" w:name="_Toc144281321"/>
      <w:r>
        <w:t>PROCEDURES AT GENERAL MEETINGS</w:t>
      </w:r>
      <w:bookmarkEnd w:id="11"/>
    </w:p>
    <w:p w14:paraId="35934C12" w14:textId="77777777" w:rsidR="00F05790" w:rsidRDefault="003417CB">
      <w:r>
        <w:t>11.1 Quorum </w:t>
      </w:r>
    </w:p>
    <w:p w14:paraId="6EDA1BF0" w14:textId="77777777" w:rsidR="00F05790" w:rsidRDefault="003417CB">
      <w:r>
        <w:t>11.1.1 At least 20% of members in good standing must be represented in a General Meeting to form a quoru</w:t>
      </w:r>
      <w:r>
        <w:t>m. Should there be no quorum within half-hour after the time for which the General Meeting has been called, the meeting shall stand adjourned for seven (7) days as per the immediate notice by the Secretary to all club Members.</w:t>
      </w:r>
    </w:p>
    <w:p w14:paraId="406EB861" w14:textId="77777777" w:rsidR="00F05790" w:rsidRDefault="003417CB">
      <w:r>
        <w:t>11.1.2 Those club Members present at the adjourned meeting shall be deemed to be a quorum and the business for which the meeting was originally called shall be proceeded with.</w:t>
      </w:r>
    </w:p>
    <w:p w14:paraId="72A4342E" w14:textId="77777777" w:rsidR="00F05790" w:rsidRDefault="003417CB">
      <w:r>
        <w:t xml:space="preserve">11.1.3 At every General Meeting the club members shall be entitled to one vote, </w:t>
      </w:r>
      <w:r>
        <w:t>the Chairperson shall have an additional vote should there be a deadlock.</w:t>
      </w:r>
    </w:p>
    <w:p w14:paraId="2072CBD6" w14:textId="77777777" w:rsidR="00F05790" w:rsidRDefault="003417CB">
      <w:r>
        <w:t>11.2 The Chairperson of the club shall preside over all meetings of the club. Should the Chairperson be absent, the Vice Chairperson shall preside over the meeting. If the Vice Chair</w:t>
      </w:r>
      <w:r>
        <w:t>person is also absent, the Executive Committee shall elect amongst themselves one Executive Member to preside over such a meeting.</w:t>
      </w:r>
    </w:p>
    <w:p w14:paraId="6F02A5C9" w14:textId="77777777" w:rsidR="00F05790" w:rsidRDefault="003417CB">
      <w:r>
        <w:t>11.3 Voting at all General Meetings shall be by secret ballot.</w:t>
      </w:r>
    </w:p>
    <w:p w14:paraId="539EF014" w14:textId="77777777" w:rsidR="00F05790" w:rsidRDefault="003417CB">
      <w:r>
        <w:t xml:space="preserve">11.3.1 Every member in good standing shall have one vote, the </w:t>
      </w:r>
      <w:r>
        <w:t>Chairperson shall have a casting vote.</w:t>
      </w:r>
    </w:p>
    <w:p w14:paraId="136D0403" w14:textId="77777777" w:rsidR="00F05790" w:rsidRDefault="003417CB">
      <w:r>
        <w:t xml:space="preserve">11.3.2 Voting by proxy may occur. A member may only be nominated to make one proxy vote in any General Meeting by an absent member. Meaning one member may not be nominated by two absent </w:t>
      </w:r>
      <w:proofErr w:type="gramStart"/>
      <w:r>
        <w:t>member</w:t>
      </w:r>
      <w:proofErr w:type="gramEnd"/>
      <w:r>
        <w:t xml:space="preserve"> to cast a proxy vote for</w:t>
      </w:r>
      <w:r>
        <w:t xml:space="preserve"> both absent members.</w:t>
      </w:r>
    </w:p>
    <w:p w14:paraId="583FAB46" w14:textId="77777777" w:rsidR="00F05790" w:rsidRDefault="003417CB">
      <w:r>
        <w:t xml:space="preserve">11.3.2.1 A member shall inform the Secretary in writing that they will not make it to the General Meeting </w:t>
      </w:r>
      <w:proofErr w:type="gramStart"/>
      <w:r>
        <w:t>and also</w:t>
      </w:r>
      <w:proofErr w:type="gramEnd"/>
      <w:r>
        <w:t xml:space="preserve"> nominate a member who will make their proxy vote.</w:t>
      </w:r>
    </w:p>
    <w:p w14:paraId="1D9A8183" w14:textId="77777777" w:rsidR="00F05790" w:rsidRDefault="003417CB">
      <w:r>
        <w:t>11.4 Minutes shall be kept of the proceedings at all General Meetings</w:t>
      </w:r>
      <w:r>
        <w:t xml:space="preserve"> of the club.</w:t>
      </w:r>
    </w:p>
    <w:p w14:paraId="4B673357" w14:textId="77777777" w:rsidR="00F05790" w:rsidRDefault="003417CB">
      <w:r>
        <w:lastRenderedPageBreak/>
        <w:t>11.4.1 Signed copies of such minutes will be sent electronically to all members of the club in good standing within 21 working days. </w:t>
      </w:r>
    </w:p>
    <w:p w14:paraId="512965A6" w14:textId="73BADA4F" w:rsidR="00F05790" w:rsidRDefault="003417CB" w:rsidP="003417CB">
      <w:pPr>
        <w:pStyle w:val="Heading2"/>
        <w:numPr>
          <w:ilvl w:val="0"/>
          <w:numId w:val="33"/>
        </w:numPr>
      </w:pPr>
      <w:bookmarkStart w:id="12" w:name="_Toc144281322"/>
      <w:r>
        <w:t>NOMINATIONS</w:t>
      </w:r>
      <w:bookmarkEnd w:id="12"/>
    </w:p>
    <w:p w14:paraId="3C2D715D" w14:textId="77777777" w:rsidR="00F05790" w:rsidRDefault="003417CB">
      <w:r>
        <w:t>12.1 Each nomination must be in writing and signed by the Proposer and one Seconder, both of</w:t>
      </w:r>
      <w:r>
        <w:t xml:space="preserve"> whom must be Club Members. Each nomination must also be signed by the Nominee as formal acceptance of such a nomination. Nominations must be submitted to the Secretary at least 48 hours before the start of the Annual General Meeting, this is to give him/h</w:t>
      </w:r>
      <w:r>
        <w:t>er time to prepare the ballot papers.</w:t>
      </w:r>
    </w:p>
    <w:p w14:paraId="3662D161" w14:textId="77777777" w:rsidR="00F05790" w:rsidRDefault="003417CB">
      <w:r>
        <w:t>12.2 The Nomination is invalid if the form is incomplete or incorrect.</w:t>
      </w:r>
    </w:p>
    <w:p w14:paraId="080752DA" w14:textId="77777777" w:rsidR="00F05790" w:rsidRDefault="003417CB">
      <w:r>
        <w:t>12.3 Current Executive members are automatically nominated for their posts unless they recuse themselves. </w:t>
      </w:r>
    </w:p>
    <w:p w14:paraId="1C023C28" w14:textId="7FB6F077" w:rsidR="00F05790" w:rsidRDefault="003417CB" w:rsidP="003417CB">
      <w:pPr>
        <w:pStyle w:val="Heading2"/>
        <w:numPr>
          <w:ilvl w:val="0"/>
          <w:numId w:val="33"/>
        </w:numPr>
      </w:pPr>
      <w:bookmarkStart w:id="13" w:name="_Toc144281323"/>
      <w:r>
        <w:t>VOTING</w:t>
      </w:r>
      <w:bookmarkEnd w:id="13"/>
    </w:p>
    <w:p w14:paraId="1CCA7E89" w14:textId="77777777" w:rsidR="00F05790" w:rsidRDefault="003417CB">
      <w:r>
        <w:t>13.1 The Secretary shall faci</w:t>
      </w:r>
      <w:r>
        <w:t>litate the voting process.</w:t>
      </w:r>
    </w:p>
    <w:p w14:paraId="1F65037F" w14:textId="77777777" w:rsidR="00F05790" w:rsidRDefault="003417CB">
      <w:r>
        <w:t>13.2 Elections shall be conducted by secret ballot.</w:t>
      </w:r>
    </w:p>
    <w:p w14:paraId="0143DBAF" w14:textId="77777777" w:rsidR="00F05790" w:rsidRDefault="003417CB">
      <w:r>
        <w:t>13.3 The Secretary shall prepare ballot papers for members to vote with, prior to the meeting.</w:t>
      </w:r>
    </w:p>
    <w:p w14:paraId="234F7310" w14:textId="77777777" w:rsidR="00F05790" w:rsidRDefault="003417CB">
      <w:r>
        <w:t>13.4 No member shall be elected in absentia.</w:t>
      </w:r>
    </w:p>
    <w:p w14:paraId="39FDDFEA" w14:textId="77777777" w:rsidR="00F05790" w:rsidRDefault="003417CB">
      <w:r>
        <w:t>13.4.1 If a member was nominated via the process in step paragraph 12.1 and the member accepted the nomination but the member is absent in the meeting where elections are held, that member will be automatically disqualified and will no longer be eligible f</w:t>
      </w:r>
      <w:r>
        <w:t>or election in that meeting. </w:t>
      </w:r>
    </w:p>
    <w:p w14:paraId="5B83F4B4" w14:textId="5F158C25" w:rsidR="00F05790" w:rsidRDefault="003417CB" w:rsidP="003417CB">
      <w:pPr>
        <w:pStyle w:val="Heading2"/>
        <w:numPr>
          <w:ilvl w:val="0"/>
          <w:numId w:val="33"/>
        </w:numPr>
      </w:pPr>
      <w:bookmarkStart w:id="14" w:name="_Toc144281324"/>
      <w:r>
        <w:t>FINANCE</w:t>
      </w:r>
      <w:bookmarkEnd w:id="14"/>
    </w:p>
    <w:p w14:paraId="704F73B5" w14:textId="77777777" w:rsidR="00F05790" w:rsidRDefault="003417CB">
      <w:r>
        <w:t>14.1 The club shall generate income in the following manner: </w:t>
      </w:r>
    </w:p>
    <w:p w14:paraId="3316CA2F" w14:textId="77777777" w:rsidR="00F05790" w:rsidRDefault="003417CB">
      <w:r>
        <w:t>14.1.1 By Membership Fees</w:t>
      </w:r>
    </w:p>
    <w:p w14:paraId="0C57486A" w14:textId="77777777" w:rsidR="00F05790" w:rsidRDefault="003417CB">
      <w:r>
        <w:t>14.1.2 By gifts, grants, donations, sponsorships</w:t>
      </w:r>
    </w:p>
    <w:p w14:paraId="0B81CE19" w14:textId="77777777" w:rsidR="00F05790" w:rsidRDefault="003417CB">
      <w:r>
        <w:t>14.1.3 Interest on investments</w:t>
      </w:r>
    </w:p>
    <w:p w14:paraId="0DCC426B" w14:textId="77777777" w:rsidR="00F05790" w:rsidRDefault="003417CB">
      <w:r>
        <w:t xml:space="preserve">14.1.4 </w:t>
      </w:r>
      <w:proofErr w:type="gramStart"/>
      <w:r>
        <w:t>Organize road</w:t>
      </w:r>
      <w:proofErr w:type="gramEnd"/>
      <w:r>
        <w:t xml:space="preserve"> races and charge entry fe</w:t>
      </w:r>
      <w:r>
        <w:t>es</w:t>
      </w:r>
    </w:p>
    <w:p w14:paraId="701CB239" w14:textId="77777777" w:rsidR="00F05790" w:rsidRDefault="003417CB">
      <w:r>
        <w:t>14.2 All the finances of the Club will be managed by the Treasurer.</w:t>
      </w:r>
    </w:p>
    <w:p w14:paraId="17EE2D1F" w14:textId="77777777" w:rsidR="00F05790" w:rsidRDefault="003417CB">
      <w:r>
        <w:t>14.2.1 Treasurer should keep a record of accurate and updated financial records.  </w:t>
      </w:r>
    </w:p>
    <w:p w14:paraId="2745ADD8" w14:textId="77777777" w:rsidR="00F05790" w:rsidRDefault="003417CB">
      <w:r>
        <w:t>14.2.2 As far as possible, al! payments made on behalf of the club should be made via electronic trans</w:t>
      </w:r>
      <w:r>
        <w:t>fer. </w:t>
      </w:r>
    </w:p>
    <w:p w14:paraId="372AF80F" w14:textId="77777777" w:rsidR="00F05790" w:rsidRDefault="003417CB">
      <w:r>
        <w:t>14.2.3 Financial (Audited if possible) should be submitted and distributed before each AGM and the treasurer shall give a brief report on the finances of the club at every meeting of the Executive Committee.</w:t>
      </w:r>
    </w:p>
    <w:p w14:paraId="067B20F5" w14:textId="77777777" w:rsidR="00F05790" w:rsidRDefault="003417CB">
      <w:r>
        <w:t>14.3 A cheque and / or savings account wil</w:t>
      </w:r>
      <w:r>
        <w:t>l be opened and operated at a recognized financial institution as approved by the Executive Committee.</w:t>
      </w:r>
    </w:p>
    <w:p w14:paraId="3CAC11C0" w14:textId="77777777" w:rsidR="00F05790" w:rsidRDefault="003417CB">
      <w:r>
        <w:t>14.4 Any two (2) Members of the Executive Committee, Chairperson, Vice Chairperson, Secretary or Treasurer, has signing powers at the bank.</w:t>
      </w:r>
    </w:p>
    <w:p w14:paraId="3031B5D0" w14:textId="77777777" w:rsidR="00F05790" w:rsidRDefault="003417CB">
      <w:r>
        <w:t>14.5 The EXCO</w:t>
      </w:r>
      <w:r>
        <w:t xml:space="preserve"> may approve travel or accommodation expenses, or other expenses as deemed necessary.</w:t>
      </w:r>
    </w:p>
    <w:p w14:paraId="7E18B5D7" w14:textId="77777777" w:rsidR="00F05790" w:rsidRDefault="003417CB">
      <w:r>
        <w:t>14.6 All purchases or payments must be approved by the EXCO.</w:t>
      </w:r>
    </w:p>
    <w:p w14:paraId="1504EBAC" w14:textId="77777777" w:rsidR="00F05790" w:rsidRDefault="003417CB">
      <w:r>
        <w:lastRenderedPageBreak/>
        <w:t xml:space="preserve">14.7 The </w:t>
      </w:r>
      <w:proofErr w:type="gramStart"/>
      <w:r>
        <w:t>3 quotation</w:t>
      </w:r>
      <w:proofErr w:type="gramEnd"/>
      <w:r>
        <w:t xml:space="preserve"> system should be used for all procurements over R2000</w:t>
      </w:r>
    </w:p>
    <w:p w14:paraId="78D1F4FB" w14:textId="77777777" w:rsidR="00F05790" w:rsidRDefault="003417CB">
      <w:r>
        <w:t>14.8 The Treasurer will sanction p</w:t>
      </w:r>
      <w:r>
        <w:t xml:space="preserve">ayments for normal operating costs and any other expenses approved by the </w:t>
      </w:r>
      <w:proofErr w:type="gramStart"/>
      <w:r>
        <w:t>EXCO</w:t>
      </w:r>
      <w:proofErr w:type="gramEnd"/>
    </w:p>
    <w:p w14:paraId="29B036AC" w14:textId="77777777" w:rsidR="00F05790" w:rsidRDefault="003417CB">
      <w:r>
        <w:t>14.9 Funds collected, or donations made or collected by any Member for the Club, must first be deposited in the Club account and may not be used directly by the recipient.</w:t>
      </w:r>
    </w:p>
    <w:p w14:paraId="682E3721" w14:textId="77777777" w:rsidR="00F05790" w:rsidRDefault="003417CB">
      <w:r>
        <w:t>14.10</w:t>
      </w:r>
      <w:r>
        <w:t xml:space="preserve"> It is the responsibility of the Treasurer to ensure that all affiliation fees be paid annually as well as the registration of all members.</w:t>
      </w:r>
    </w:p>
    <w:p w14:paraId="5005D43D" w14:textId="77777777" w:rsidR="00F05790" w:rsidRDefault="003417CB">
      <w:r>
        <w:t>14.11 The Treasurer must report in writing on the Club's finances at every AGM meeting.</w:t>
      </w:r>
    </w:p>
    <w:p w14:paraId="0AAC0D8B" w14:textId="77777777" w:rsidR="00F05790" w:rsidRDefault="003417CB">
      <w:r>
        <w:t>14.12 Executive Committee ma</w:t>
      </w:r>
      <w:r>
        <w:t>y order an audit of the accounts at any time.</w:t>
      </w:r>
    </w:p>
    <w:p w14:paraId="059037C2" w14:textId="2B8DCABF" w:rsidR="00F05790" w:rsidRDefault="003417CB" w:rsidP="003417CB">
      <w:pPr>
        <w:pStyle w:val="Heading2"/>
        <w:numPr>
          <w:ilvl w:val="0"/>
          <w:numId w:val="33"/>
        </w:numPr>
      </w:pPr>
      <w:bookmarkStart w:id="15" w:name="_Toc144281325"/>
      <w:r>
        <w:t>SPONSORSHIP</w:t>
      </w:r>
      <w:bookmarkEnd w:id="15"/>
    </w:p>
    <w:p w14:paraId="08B7D20A" w14:textId="77777777" w:rsidR="00F05790" w:rsidRDefault="003417CB">
      <w:r>
        <w:t xml:space="preserve">The Chairperson and Treasurer shall approach various </w:t>
      </w:r>
      <w:proofErr w:type="spellStart"/>
      <w:r>
        <w:t>organisations</w:t>
      </w:r>
      <w:proofErr w:type="spellEnd"/>
      <w:r>
        <w:t xml:space="preserve">, including the </w:t>
      </w:r>
      <w:proofErr w:type="gramStart"/>
      <w:r>
        <w:t>Mother</w:t>
      </w:r>
      <w:proofErr w:type="gramEnd"/>
      <w:r>
        <w:t xml:space="preserve"> company, to solicit annual sponsorships.</w:t>
      </w:r>
    </w:p>
    <w:p w14:paraId="0F0184D4" w14:textId="1170B062" w:rsidR="00F05790" w:rsidRDefault="003417CB" w:rsidP="003417CB">
      <w:pPr>
        <w:pStyle w:val="Heading2"/>
        <w:numPr>
          <w:ilvl w:val="0"/>
          <w:numId w:val="33"/>
        </w:numPr>
      </w:pPr>
      <w:bookmarkStart w:id="16" w:name="_Toc144281326"/>
      <w:r>
        <w:t>AMMENDMENT OF THE CONSTITUTION</w:t>
      </w:r>
      <w:bookmarkEnd w:id="16"/>
    </w:p>
    <w:p w14:paraId="48517F86" w14:textId="77777777" w:rsidR="00F05790" w:rsidRDefault="003417CB">
      <w:r>
        <w:t xml:space="preserve">The Constitution may only be </w:t>
      </w:r>
      <w:r>
        <w:t>changed at an AGM or a SGM called specifically for the purpose of amending the constitution.</w:t>
      </w:r>
    </w:p>
    <w:p w14:paraId="79960E98" w14:textId="5DA708E2" w:rsidR="00F05790" w:rsidRDefault="003417CB" w:rsidP="003417CB">
      <w:pPr>
        <w:pStyle w:val="Heading2"/>
        <w:numPr>
          <w:ilvl w:val="0"/>
          <w:numId w:val="33"/>
        </w:numPr>
      </w:pPr>
      <w:bookmarkStart w:id="17" w:name="_Toc144281327"/>
      <w:r>
        <w:t>DISOLVING OF THE CLUB</w:t>
      </w:r>
      <w:bookmarkEnd w:id="17"/>
    </w:p>
    <w:p w14:paraId="0CBAD209" w14:textId="77777777" w:rsidR="00F05790" w:rsidRDefault="003417CB">
      <w:r>
        <w:t>The dissolution of the club may only be affected when: </w:t>
      </w:r>
    </w:p>
    <w:p w14:paraId="76185DA3" w14:textId="77777777" w:rsidR="00F05790" w:rsidRDefault="003417CB">
      <w:r>
        <w:t>17.1 A resolution supported by 70% of the members in good standing is passes at a SGM called specifically for this purpose.</w:t>
      </w:r>
    </w:p>
    <w:p w14:paraId="1FCD232A" w14:textId="77777777" w:rsidR="00F05790" w:rsidRDefault="003417CB">
      <w:r>
        <w:t>17.2 Upon dissolution, any available funds of the Club are to be divided amongst institutions or agencies dedicated to the promotion</w:t>
      </w:r>
      <w:r>
        <w:t xml:space="preserve"> of sport.</w:t>
      </w:r>
    </w:p>
    <w:p w14:paraId="1BCAB9EF" w14:textId="77777777" w:rsidR="00F05790" w:rsidRDefault="00F05790"/>
    <w:p w14:paraId="4B4BB7BA" w14:textId="54A6C05B" w:rsidR="00F05790" w:rsidRDefault="003417CB" w:rsidP="003417CB">
      <w:pPr>
        <w:pStyle w:val="Heading2"/>
        <w:numPr>
          <w:ilvl w:val="0"/>
          <w:numId w:val="33"/>
        </w:numPr>
      </w:pPr>
      <w:bookmarkStart w:id="18" w:name="_Toc144281328"/>
      <w:r>
        <w:t>SIGNATURE</w:t>
      </w:r>
      <w:bookmarkEnd w:id="18"/>
    </w:p>
    <w:p w14:paraId="32D4335D" w14:textId="77777777" w:rsidR="00F05790" w:rsidRDefault="003417CB">
      <w:r>
        <w:t>This constitution is approved at the Special General Meeting held on _______________________ at __________________________________</w:t>
      </w:r>
    </w:p>
    <w:p w14:paraId="11C333A1" w14:textId="77777777" w:rsidR="00F05790" w:rsidRDefault="003417CB">
      <w:r>
        <w:t>Signed: Chairperson _____________________ Date ____________________</w:t>
      </w:r>
    </w:p>
    <w:p w14:paraId="08A06DDA" w14:textId="77777777" w:rsidR="00F05790" w:rsidRDefault="003417CB">
      <w:r>
        <w:t xml:space="preserve">Secretary </w:t>
      </w:r>
      <w:r>
        <w:t>_____________________ Date ____________________</w:t>
      </w:r>
    </w:p>
    <w:p w14:paraId="0DA2E6D1" w14:textId="77777777" w:rsidR="00F05790" w:rsidRDefault="00F05790"/>
    <w:p w14:paraId="3D7D9041" w14:textId="77777777" w:rsidR="00F05790" w:rsidRDefault="003417CB">
      <w:r>
        <w:t>Chairperson: Gavin Wiggill</w:t>
      </w:r>
    </w:p>
    <w:p w14:paraId="1513ED86" w14:textId="77777777" w:rsidR="00F05790" w:rsidRDefault="003417CB">
      <w:r>
        <w:t>Vice Chairperson: Wendy-Lou Menezes</w:t>
      </w:r>
    </w:p>
    <w:p w14:paraId="388BF456" w14:textId="77777777" w:rsidR="00F05790" w:rsidRDefault="003417CB">
      <w:r>
        <w:t>Secretary: Courtney Hart</w:t>
      </w:r>
    </w:p>
    <w:p w14:paraId="6C296C18" w14:textId="77777777" w:rsidR="00F05790" w:rsidRDefault="003417CB">
      <w:r>
        <w:t>Treasurer: Mokgosi Keitumetse</w:t>
      </w:r>
    </w:p>
    <w:p w14:paraId="0C24C14B" w14:textId="77777777" w:rsidR="00F05790" w:rsidRDefault="003417CB">
      <w:r>
        <w:t>Administrative and Compliance Manager: Sergio Stefani</w:t>
      </w:r>
    </w:p>
    <w:p w14:paraId="7918155D" w14:textId="77777777" w:rsidR="00F05790" w:rsidRDefault="003417CB">
      <w:r>
        <w:t>Social and Events Manager: Courtney</w:t>
      </w:r>
      <w:r>
        <w:t xml:space="preserve"> Hart</w:t>
      </w:r>
    </w:p>
    <w:sectPr w:rsidR="00F05790" w:rsidSect="008B1C6A">
      <w:footerReference w:type="default" r:id="rId11"/>
      <w:pgSz w:w="11899" w:h="16838"/>
      <w:pgMar w:top="1440" w:right="1701"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5EA28" w14:textId="77777777" w:rsidR="00000000" w:rsidRDefault="003417CB">
      <w:pPr>
        <w:spacing w:after="0"/>
      </w:pPr>
      <w:r>
        <w:separator/>
      </w:r>
    </w:p>
  </w:endnote>
  <w:endnote w:type="continuationSeparator" w:id="0">
    <w:p w14:paraId="5CE73921" w14:textId="77777777" w:rsidR="00000000" w:rsidRDefault="003417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1EEF7" w14:textId="77777777" w:rsidR="00E221BC" w:rsidRDefault="003417CB" w:rsidP="00D8012A">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3299640E" w14:textId="77777777" w:rsidR="00E221BC" w:rsidRDefault="00E221BC" w:rsidP="00D801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DD453" w14:textId="77777777" w:rsidR="00E221BC" w:rsidRPr="00910A82" w:rsidRDefault="003417CB" w:rsidP="00910A82">
    <w:pPr>
      <w:pStyle w:val="Footer"/>
    </w:pPr>
    <w:r w:rsidRPr="00910A82">
      <w:t>Table of Contents</w:t>
    </w:r>
    <w:r w:rsidR="0099728D" w:rsidRPr="00910A82">
      <w:t xml:space="preserve"> </w:t>
    </w:r>
    <w:r w:rsidR="00F021C2" w:rsidRPr="00910A82">
      <w:t xml:space="preserve">– </w:t>
    </w:r>
    <w:r w:rsidR="00F021C2" w:rsidRPr="00910A82">
      <w:fldChar w:fldCharType="begin"/>
    </w:r>
    <w:r w:rsidR="00F021C2" w:rsidRPr="00910A82">
      <w:instrText xml:space="preserve"> PAGE  \* MERGEFORMAT </w:instrText>
    </w:r>
    <w:r w:rsidR="00F021C2" w:rsidRPr="00910A82">
      <w:fldChar w:fldCharType="separate"/>
    </w:r>
    <w:r w:rsidR="00091F1E">
      <w:rPr>
        <w:noProof/>
      </w:rPr>
      <w:t>2</w:t>
    </w:r>
    <w:r w:rsidR="00F021C2" w:rsidRPr="00910A8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86B70" w14:textId="60FA63C2" w:rsidR="00910A82" w:rsidRPr="00D8012A" w:rsidRDefault="003417CB" w:rsidP="00D8012A">
    <w:pPr>
      <w:pStyle w:val="Footer"/>
    </w:pPr>
    <w:r w:rsidRPr="00D8012A">
      <w:fldChar w:fldCharType="begin"/>
    </w:r>
    <w:r w:rsidRPr="00D8012A">
      <w:instrText xml:space="preserve"> PAGE  \* MERGEFORMAT </w:instrText>
    </w:r>
    <w:r w:rsidRPr="00D8012A">
      <w:fldChar w:fldCharType="separate"/>
    </w:r>
    <w:r w:rsidR="00091F1E">
      <w:rPr>
        <w:noProof/>
      </w:rPr>
      <w:t>10</w:t>
    </w:r>
    <w:r w:rsidRPr="00D8012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20972" w14:textId="77777777" w:rsidR="00000000" w:rsidRDefault="003417CB">
      <w:pPr>
        <w:spacing w:after="0"/>
      </w:pPr>
      <w:r>
        <w:separator/>
      </w:r>
    </w:p>
  </w:footnote>
  <w:footnote w:type="continuationSeparator" w:id="0">
    <w:p w14:paraId="3F1C09A4" w14:textId="77777777" w:rsidR="00000000" w:rsidRDefault="003417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AC911" w14:textId="77777777" w:rsidR="00E221BC" w:rsidRPr="004E4DAA" w:rsidRDefault="003417CB" w:rsidP="004E4DAA">
    <w:pPr>
      <w:pStyle w:val="Header"/>
      <w:jc w:val="right"/>
      <w:rPr>
        <w:sz w:val="18"/>
        <w:szCs w:val="18"/>
      </w:rPr>
    </w:pPr>
    <w:r w:rsidRPr="009D3DE2">
      <w:rPr>
        <w:sz w:val="18"/>
        <w:szCs w:val="18"/>
      </w:rPr>
      <w:t xml:space="preserve">BMW Running Club – BMW Running Club </w:t>
    </w:r>
    <w:r w:rsidRPr="009D3DE2">
      <w:rPr>
        <w:sz w:val="18"/>
        <w:szCs w:val="18"/>
      </w:rPr>
      <w:t>Constitution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E27F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5EE213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B9A35E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D2C54E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86A466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D8A91D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5FABD8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F7E65C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D1E838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C40827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7A2A7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8474A8"/>
    <w:multiLevelType w:val="multilevel"/>
    <w:tmpl w:val="7E76F97A"/>
    <w:numStyleLink w:val="111111"/>
  </w:abstractNum>
  <w:abstractNum w:abstractNumId="12" w15:restartNumberingAfterBreak="0">
    <w:nsid w:val="0BBC50A0"/>
    <w:multiLevelType w:val="hybridMultilevel"/>
    <w:tmpl w:val="7924E6D4"/>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DCE6AE3"/>
    <w:multiLevelType w:val="hybridMultilevel"/>
    <w:tmpl w:val="47A60034"/>
    <w:lvl w:ilvl="0" w:tplc="A5C85D74">
      <w:numFmt w:val="bullet"/>
      <w:lvlText w:val="–"/>
      <w:lvlJc w:val="left"/>
      <w:pPr>
        <w:ind w:left="720" w:hanging="360"/>
      </w:pPr>
      <w:rPr>
        <w:rFonts w:ascii="Source Sans Pro" w:eastAsia="Times New Roman" w:hAnsi="Source Sans Pro" w:cs="Times New Roman" w:hint="default"/>
      </w:rPr>
    </w:lvl>
    <w:lvl w:ilvl="1" w:tplc="BBAEB660" w:tentative="1">
      <w:start w:val="1"/>
      <w:numFmt w:val="bullet"/>
      <w:lvlText w:val="o"/>
      <w:lvlJc w:val="left"/>
      <w:pPr>
        <w:ind w:left="1440" w:hanging="360"/>
      </w:pPr>
      <w:rPr>
        <w:rFonts w:ascii="Courier New" w:hAnsi="Courier New" w:cs="Courier New" w:hint="default"/>
      </w:rPr>
    </w:lvl>
    <w:lvl w:ilvl="2" w:tplc="2C5E6028" w:tentative="1">
      <w:start w:val="1"/>
      <w:numFmt w:val="bullet"/>
      <w:lvlText w:val=""/>
      <w:lvlJc w:val="left"/>
      <w:pPr>
        <w:ind w:left="2160" w:hanging="360"/>
      </w:pPr>
      <w:rPr>
        <w:rFonts w:ascii="Wingdings" w:hAnsi="Wingdings" w:hint="default"/>
      </w:rPr>
    </w:lvl>
    <w:lvl w:ilvl="3" w:tplc="593E3756" w:tentative="1">
      <w:start w:val="1"/>
      <w:numFmt w:val="bullet"/>
      <w:lvlText w:val=""/>
      <w:lvlJc w:val="left"/>
      <w:pPr>
        <w:ind w:left="2880" w:hanging="360"/>
      </w:pPr>
      <w:rPr>
        <w:rFonts w:ascii="Symbol" w:hAnsi="Symbol" w:hint="default"/>
      </w:rPr>
    </w:lvl>
    <w:lvl w:ilvl="4" w:tplc="68A4ED34" w:tentative="1">
      <w:start w:val="1"/>
      <w:numFmt w:val="bullet"/>
      <w:lvlText w:val="o"/>
      <w:lvlJc w:val="left"/>
      <w:pPr>
        <w:ind w:left="3600" w:hanging="360"/>
      </w:pPr>
      <w:rPr>
        <w:rFonts w:ascii="Courier New" w:hAnsi="Courier New" w:cs="Courier New" w:hint="default"/>
      </w:rPr>
    </w:lvl>
    <w:lvl w:ilvl="5" w:tplc="753E3D14" w:tentative="1">
      <w:start w:val="1"/>
      <w:numFmt w:val="bullet"/>
      <w:lvlText w:val=""/>
      <w:lvlJc w:val="left"/>
      <w:pPr>
        <w:ind w:left="4320" w:hanging="360"/>
      </w:pPr>
      <w:rPr>
        <w:rFonts w:ascii="Wingdings" w:hAnsi="Wingdings" w:hint="default"/>
      </w:rPr>
    </w:lvl>
    <w:lvl w:ilvl="6" w:tplc="86A60818" w:tentative="1">
      <w:start w:val="1"/>
      <w:numFmt w:val="bullet"/>
      <w:lvlText w:val=""/>
      <w:lvlJc w:val="left"/>
      <w:pPr>
        <w:ind w:left="5040" w:hanging="360"/>
      </w:pPr>
      <w:rPr>
        <w:rFonts w:ascii="Symbol" w:hAnsi="Symbol" w:hint="default"/>
      </w:rPr>
    </w:lvl>
    <w:lvl w:ilvl="7" w:tplc="DBE4636C" w:tentative="1">
      <w:start w:val="1"/>
      <w:numFmt w:val="bullet"/>
      <w:lvlText w:val="o"/>
      <w:lvlJc w:val="left"/>
      <w:pPr>
        <w:ind w:left="5760" w:hanging="360"/>
      </w:pPr>
      <w:rPr>
        <w:rFonts w:ascii="Courier New" w:hAnsi="Courier New" w:cs="Courier New" w:hint="default"/>
      </w:rPr>
    </w:lvl>
    <w:lvl w:ilvl="8" w:tplc="85EAD4A2" w:tentative="1">
      <w:start w:val="1"/>
      <w:numFmt w:val="bullet"/>
      <w:lvlText w:val=""/>
      <w:lvlJc w:val="left"/>
      <w:pPr>
        <w:ind w:left="6480" w:hanging="360"/>
      </w:pPr>
      <w:rPr>
        <w:rFonts w:ascii="Wingdings" w:hAnsi="Wingdings" w:hint="default"/>
      </w:rPr>
    </w:lvl>
  </w:abstractNum>
  <w:abstractNum w:abstractNumId="14" w15:restartNumberingAfterBreak="0">
    <w:nsid w:val="447152DC"/>
    <w:multiLevelType w:val="multilevel"/>
    <w:tmpl w:val="5604585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4BA53E42"/>
    <w:multiLevelType w:val="hybridMultilevel"/>
    <w:tmpl w:val="FBFA5712"/>
    <w:lvl w:ilvl="0" w:tplc="4D3AF9F2">
      <w:numFmt w:val="bullet"/>
      <w:lvlText w:val="–"/>
      <w:lvlJc w:val="left"/>
      <w:pPr>
        <w:ind w:left="720" w:hanging="360"/>
      </w:pPr>
      <w:rPr>
        <w:rFonts w:ascii="Source Sans Pro" w:eastAsia="Times New Roman" w:hAnsi="Source Sans Pro" w:cs="Times New Roman" w:hint="default"/>
      </w:rPr>
    </w:lvl>
    <w:lvl w:ilvl="1" w:tplc="8072F462" w:tentative="1">
      <w:start w:val="1"/>
      <w:numFmt w:val="bullet"/>
      <w:lvlText w:val="o"/>
      <w:lvlJc w:val="left"/>
      <w:pPr>
        <w:ind w:left="1440" w:hanging="360"/>
      </w:pPr>
      <w:rPr>
        <w:rFonts w:ascii="Courier New" w:hAnsi="Courier New" w:cs="Courier New" w:hint="default"/>
      </w:rPr>
    </w:lvl>
    <w:lvl w:ilvl="2" w:tplc="E320BF48" w:tentative="1">
      <w:start w:val="1"/>
      <w:numFmt w:val="bullet"/>
      <w:lvlText w:val=""/>
      <w:lvlJc w:val="left"/>
      <w:pPr>
        <w:ind w:left="2160" w:hanging="360"/>
      </w:pPr>
      <w:rPr>
        <w:rFonts w:ascii="Wingdings" w:hAnsi="Wingdings" w:hint="default"/>
      </w:rPr>
    </w:lvl>
    <w:lvl w:ilvl="3" w:tplc="A8FA07DA" w:tentative="1">
      <w:start w:val="1"/>
      <w:numFmt w:val="bullet"/>
      <w:lvlText w:val=""/>
      <w:lvlJc w:val="left"/>
      <w:pPr>
        <w:ind w:left="2880" w:hanging="360"/>
      </w:pPr>
      <w:rPr>
        <w:rFonts w:ascii="Symbol" w:hAnsi="Symbol" w:hint="default"/>
      </w:rPr>
    </w:lvl>
    <w:lvl w:ilvl="4" w:tplc="B6544178" w:tentative="1">
      <w:start w:val="1"/>
      <w:numFmt w:val="bullet"/>
      <w:lvlText w:val="o"/>
      <w:lvlJc w:val="left"/>
      <w:pPr>
        <w:ind w:left="3600" w:hanging="360"/>
      </w:pPr>
      <w:rPr>
        <w:rFonts w:ascii="Courier New" w:hAnsi="Courier New" w:cs="Courier New" w:hint="default"/>
      </w:rPr>
    </w:lvl>
    <w:lvl w:ilvl="5" w:tplc="1202399A" w:tentative="1">
      <w:start w:val="1"/>
      <w:numFmt w:val="bullet"/>
      <w:lvlText w:val=""/>
      <w:lvlJc w:val="left"/>
      <w:pPr>
        <w:ind w:left="4320" w:hanging="360"/>
      </w:pPr>
      <w:rPr>
        <w:rFonts w:ascii="Wingdings" w:hAnsi="Wingdings" w:hint="default"/>
      </w:rPr>
    </w:lvl>
    <w:lvl w:ilvl="6" w:tplc="4664C33C" w:tentative="1">
      <w:start w:val="1"/>
      <w:numFmt w:val="bullet"/>
      <w:lvlText w:val=""/>
      <w:lvlJc w:val="left"/>
      <w:pPr>
        <w:ind w:left="5040" w:hanging="360"/>
      </w:pPr>
      <w:rPr>
        <w:rFonts w:ascii="Symbol" w:hAnsi="Symbol" w:hint="default"/>
      </w:rPr>
    </w:lvl>
    <w:lvl w:ilvl="7" w:tplc="6DE8DC5E" w:tentative="1">
      <w:start w:val="1"/>
      <w:numFmt w:val="bullet"/>
      <w:lvlText w:val="o"/>
      <w:lvlJc w:val="left"/>
      <w:pPr>
        <w:ind w:left="5760" w:hanging="360"/>
      </w:pPr>
      <w:rPr>
        <w:rFonts w:ascii="Courier New" w:hAnsi="Courier New" w:cs="Courier New" w:hint="default"/>
      </w:rPr>
    </w:lvl>
    <w:lvl w:ilvl="8" w:tplc="A620C42A" w:tentative="1">
      <w:start w:val="1"/>
      <w:numFmt w:val="bullet"/>
      <w:lvlText w:val=""/>
      <w:lvlJc w:val="left"/>
      <w:pPr>
        <w:ind w:left="6480" w:hanging="360"/>
      </w:pPr>
      <w:rPr>
        <w:rFonts w:ascii="Wingdings" w:hAnsi="Wingdings" w:hint="default"/>
      </w:rPr>
    </w:lvl>
  </w:abstractNum>
  <w:abstractNum w:abstractNumId="16" w15:restartNumberingAfterBreak="0">
    <w:nsid w:val="5A6818A1"/>
    <w:multiLevelType w:val="multilevel"/>
    <w:tmpl w:val="7E76F97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F627B3"/>
    <w:multiLevelType w:val="multilevel"/>
    <w:tmpl w:val="7DF627B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7DF627B4"/>
    <w:multiLevelType w:val="multilevel"/>
    <w:tmpl w:val="7DF627B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7DF627B5"/>
    <w:multiLevelType w:val="hybridMultilevel"/>
    <w:tmpl w:val="7DF627B5"/>
    <w:lvl w:ilvl="0" w:tplc="9A2289B0">
      <w:start w:val="1"/>
      <w:numFmt w:val="bullet"/>
      <w:lvlText w:val=""/>
      <w:lvlJc w:val="left"/>
      <w:pPr>
        <w:tabs>
          <w:tab w:val="num" w:pos="360"/>
        </w:tabs>
        <w:ind w:left="360" w:hanging="360"/>
      </w:pPr>
      <w:rPr>
        <w:rFonts w:ascii="Symbol" w:hAnsi="Symbol"/>
      </w:rPr>
    </w:lvl>
    <w:lvl w:ilvl="1" w:tplc="84726BB8">
      <w:start w:val="1"/>
      <w:numFmt w:val="bullet"/>
      <w:lvlText w:val="o"/>
      <w:lvlJc w:val="left"/>
      <w:pPr>
        <w:tabs>
          <w:tab w:val="num" w:pos="1080"/>
        </w:tabs>
        <w:ind w:left="1080" w:hanging="360"/>
      </w:pPr>
      <w:rPr>
        <w:rFonts w:ascii="Courier New" w:hAnsi="Courier New"/>
      </w:rPr>
    </w:lvl>
    <w:lvl w:ilvl="2" w:tplc="0EFE9502">
      <w:start w:val="1"/>
      <w:numFmt w:val="bullet"/>
      <w:lvlText w:val=""/>
      <w:lvlJc w:val="left"/>
      <w:pPr>
        <w:tabs>
          <w:tab w:val="num" w:pos="1800"/>
        </w:tabs>
        <w:ind w:left="1800" w:hanging="360"/>
      </w:pPr>
      <w:rPr>
        <w:rFonts w:ascii="Wingdings" w:hAnsi="Wingdings"/>
      </w:rPr>
    </w:lvl>
    <w:lvl w:ilvl="3" w:tplc="DA56C010">
      <w:start w:val="1"/>
      <w:numFmt w:val="bullet"/>
      <w:lvlText w:val=""/>
      <w:lvlJc w:val="left"/>
      <w:pPr>
        <w:tabs>
          <w:tab w:val="num" w:pos="2520"/>
        </w:tabs>
        <w:ind w:left="2520" w:hanging="360"/>
      </w:pPr>
      <w:rPr>
        <w:rFonts w:ascii="Symbol" w:hAnsi="Symbol"/>
      </w:rPr>
    </w:lvl>
    <w:lvl w:ilvl="4" w:tplc="DFB22B1C">
      <w:start w:val="1"/>
      <w:numFmt w:val="bullet"/>
      <w:lvlText w:val="o"/>
      <w:lvlJc w:val="left"/>
      <w:pPr>
        <w:tabs>
          <w:tab w:val="num" w:pos="3240"/>
        </w:tabs>
        <w:ind w:left="3240" w:hanging="360"/>
      </w:pPr>
      <w:rPr>
        <w:rFonts w:ascii="Courier New" w:hAnsi="Courier New"/>
      </w:rPr>
    </w:lvl>
    <w:lvl w:ilvl="5" w:tplc="2ADCBD00">
      <w:start w:val="1"/>
      <w:numFmt w:val="bullet"/>
      <w:lvlText w:val=""/>
      <w:lvlJc w:val="left"/>
      <w:pPr>
        <w:tabs>
          <w:tab w:val="num" w:pos="3960"/>
        </w:tabs>
        <w:ind w:left="3960" w:hanging="360"/>
      </w:pPr>
      <w:rPr>
        <w:rFonts w:ascii="Wingdings" w:hAnsi="Wingdings"/>
      </w:rPr>
    </w:lvl>
    <w:lvl w:ilvl="6" w:tplc="29B67A5A">
      <w:start w:val="1"/>
      <w:numFmt w:val="bullet"/>
      <w:lvlText w:val=""/>
      <w:lvlJc w:val="left"/>
      <w:pPr>
        <w:tabs>
          <w:tab w:val="num" w:pos="4680"/>
        </w:tabs>
        <w:ind w:left="4680" w:hanging="360"/>
      </w:pPr>
      <w:rPr>
        <w:rFonts w:ascii="Symbol" w:hAnsi="Symbol"/>
      </w:rPr>
    </w:lvl>
    <w:lvl w:ilvl="7" w:tplc="2E6410B8">
      <w:start w:val="1"/>
      <w:numFmt w:val="bullet"/>
      <w:lvlText w:val="o"/>
      <w:lvlJc w:val="left"/>
      <w:pPr>
        <w:tabs>
          <w:tab w:val="num" w:pos="5400"/>
        </w:tabs>
        <w:ind w:left="5400" w:hanging="360"/>
      </w:pPr>
      <w:rPr>
        <w:rFonts w:ascii="Courier New" w:hAnsi="Courier New"/>
      </w:rPr>
    </w:lvl>
    <w:lvl w:ilvl="8" w:tplc="E63AC510">
      <w:start w:val="1"/>
      <w:numFmt w:val="bullet"/>
      <w:lvlText w:val=""/>
      <w:lvlJc w:val="left"/>
      <w:pPr>
        <w:tabs>
          <w:tab w:val="num" w:pos="6120"/>
        </w:tabs>
        <w:ind w:left="6120" w:hanging="360"/>
      </w:pPr>
      <w:rPr>
        <w:rFonts w:ascii="Wingdings" w:hAnsi="Wingdings"/>
      </w:rPr>
    </w:lvl>
  </w:abstractNum>
  <w:abstractNum w:abstractNumId="20" w15:restartNumberingAfterBreak="0">
    <w:nsid w:val="7DF627B6"/>
    <w:multiLevelType w:val="hybridMultilevel"/>
    <w:tmpl w:val="7DF627B6"/>
    <w:lvl w:ilvl="0" w:tplc="DD965DD4">
      <w:start w:val="1"/>
      <w:numFmt w:val="bullet"/>
      <w:lvlText w:val=""/>
      <w:lvlJc w:val="left"/>
      <w:pPr>
        <w:tabs>
          <w:tab w:val="num" w:pos="360"/>
        </w:tabs>
        <w:ind w:left="360" w:hanging="360"/>
      </w:pPr>
      <w:rPr>
        <w:rFonts w:ascii="Symbol" w:hAnsi="Symbol"/>
      </w:rPr>
    </w:lvl>
    <w:lvl w:ilvl="1" w:tplc="14B23C4A">
      <w:start w:val="1"/>
      <w:numFmt w:val="bullet"/>
      <w:lvlText w:val="o"/>
      <w:lvlJc w:val="left"/>
      <w:pPr>
        <w:tabs>
          <w:tab w:val="num" w:pos="1080"/>
        </w:tabs>
        <w:ind w:left="1080" w:hanging="360"/>
      </w:pPr>
      <w:rPr>
        <w:rFonts w:ascii="Courier New" w:hAnsi="Courier New"/>
      </w:rPr>
    </w:lvl>
    <w:lvl w:ilvl="2" w:tplc="4FAE1A42">
      <w:start w:val="1"/>
      <w:numFmt w:val="bullet"/>
      <w:lvlText w:val=""/>
      <w:lvlJc w:val="left"/>
      <w:pPr>
        <w:tabs>
          <w:tab w:val="num" w:pos="1800"/>
        </w:tabs>
        <w:ind w:left="1800" w:hanging="360"/>
      </w:pPr>
      <w:rPr>
        <w:rFonts w:ascii="Wingdings" w:hAnsi="Wingdings"/>
      </w:rPr>
    </w:lvl>
    <w:lvl w:ilvl="3" w:tplc="B220F024">
      <w:start w:val="1"/>
      <w:numFmt w:val="bullet"/>
      <w:lvlText w:val=""/>
      <w:lvlJc w:val="left"/>
      <w:pPr>
        <w:tabs>
          <w:tab w:val="num" w:pos="2520"/>
        </w:tabs>
        <w:ind w:left="2520" w:hanging="360"/>
      </w:pPr>
      <w:rPr>
        <w:rFonts w:ascii="Symbol" w:hAnsi="Symbol"/>
      </w:rPr>
    </w:lvl>
    <w:lvl w:ilvl="4" w:tplc="3C74BC5C">
      <w:start w:val="1"/>
      <w:numFmt w:val="bullet"/>
      <w:lvlText w:val="o"/>
      <w:lvlJc w:val="left"/>
      <w:pPr>
        <w:tabs>
          <w:tab w:val="num" w:pos="3240"/>
        </w:tabs>
        <w:ind w:left="3240" w:hanging="360"/>
      </w:pPr>
      <w:rPr>
        <w:rFonts w:ascii="Courier New" w:hAnsi="Courier New"/>
      </w:rPr>
    </w:lvl>
    <w:lvl w:ilvl="5" w:tplc="A5A4210C">
      <w:start w:val="1"/>
      <w:numFmt w:val="bullet"/>
      <w:lvlText w:val=""/>
      <w:lvlJc w:val="left"/>
      <w:pPr>
        <w:tabs>
          <w:tab w:val="num" w:pos="3960"/>
        </w:tabs>
        <w:ind w:left="3960" w:hanging="360"/>
      </w:pPr>
      <w:rPr>
        <w:rFonts w:ascii="Wingdings" w:hAnsi="Wingdings"/>
      </w:rPr>
    </w:lvl>
    <w:lvl w:ilvl="6" w:tplc="3F10A29E">
      <w:start w:val="1"/>
      <w:numFmt w:val="bullet"/>
      <w:lvlText w:val=""/>
      <w:lvlJc w:val="left"/>
      <w:pPr>
        <w:tabs>
          <w:tab w:val="num" w:pos="4680"/>
        </w:tabs>
        <w:ind w:left="4680" w:hanging="360"/>
      </w:pPr>
      <w:rPr>
        <w:rFonts w:ascii="Symbol" w:hAnsi="Symbol"/>
      </w:rPr>
    </w:lvl>
    <w:lvl w:ilvl="7" w:tplc="12688812">
      <w:start w:val="1"/>
      <w:numFmt w:val="bullet"/>
      <w:lvlText w:val="o"/>
      <w:lvlJc w:val="left"/>
      <w:pPr>
        <w:tabs>
          <w:tab w:val="num" w:pos="5400"/>
        </w:tabs>
        <w:ind w:left="5400" w:hanging="360"/>
      </w:pPr>
      <w:rPr>
        <w:rFonts w:ascii="Courier New" w:hAnsi="Courier New"/>
      </w:rPr>
    </w:lvl>
    <w:lvl w:ilvl="8" w:tplc="898AF8EE">
      <w:start w:val="1"/>
      <w:numFmt w:val="bullet"/>
      <w:lvlText w:val=""/>
      <w:lvlJc w:val="left"/>
      <w:pPr>
        <w:tabs>
          <w:tab w:val="num" w:pos="6120"/>
        </w:tabs>
        <w:ind w:left="6120" w:hanging="360"/>
      </w:pPr>
      <w:rPr>
        <w:rFonts w:ascii="Wingdings" w:hAnsi="Wingdings"/>
      </w:rPr>
    </w:lvl>
  </w:abstractNum>
  <w:abstractNum w:abstractNumId="21" w15:restartNumberingAfterBreak="0">
    <w:nsid w:val="7DF627B7"/>
    <w:multiLevelType w:val="multilevel"/>
    <w:tmpl w:val="7DF627B7"/>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7DF627BB"/>
    <w:multiLevelType w:val="multilevel"/>
    <w:tmpl w:val="7DF627BB"/>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7DF627C2"/>
    <w:multiLevelType w:val="multilevel"/>
    <w:tmpl w:val="7DF627C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7DF627C3"/>
    <w:multiLevelType w:val="multilevel"/>
    <w:tmpl w:val="7DF627C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15:restartNumberingAfterBreak="0">
    <w:nsid w:val="7DF627C4"/>
    <w:multiLevelType w:val="multilevel"/>
    <w:tmpl w:val="7DF627C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7DF627C5"/>
    <w:multiLevelType w:val="multilevel"/>
    <w:tmpl w:val="7DF627C5"/>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15:restartNumberingAfterBreak="0">
    <w:nsid w:val="7DF627C8"/>
    <w:multiLevelType w:val="hybridMultilevel"/>
    <w:tmpl w:val="7DF627C8"/>
    <w:lvl w:ilvl="0" w:tplc="71CC0548">
      <w:start w:val="1"/>
      <w:numFmt w:val="bullet"/>
      <w:lvlText w:val=""/>
      <w:lvlJc w:val="left"/>
      <w:pPr>
        <w:tabs>
          <w:tab w:val="num" w:pos="360"/>
        </w:tabs>
        <w:ind w:left="360" w:hanging="360"/>
      </w:pPr>
      <w:rPr>
        <w:rFonts w:ascii="Symbol" w:hAnsi="Symbol"/>
      </w:rPr>
    </w:lvl>
    <w:lvl w:ilvl="1" w:tplc="F40648F4">
      <w:start w:val="1"/>
      <w:numFmt w:val="bullet"/>
      <w:lvlText w:val="o"/>
      <w:lvlJc w:val="left"/>
      <w:pPr>
        <w:tabs>
          <w:tab w:val="num" w:pos="1080"/>
        </w:tabs>
        <w:ind w:left="1080" w:hanging="360"/>
      </w:pPr>
      <w:rPr>
        <w:rFonts w:ascii="Courier New" w:hAnsi="Courier New"/>
      </w:rPr>
    </w:lvl>
    <w:lvl w:ilvl="2" w:tplc="13E24C26">
      <w:start w:val="1"/>
      <w:numFmt w:val="bullet"/>
      <w:lvlText w:val=""/>
      <w:lvlJc w:val="left"/>
      <w:pPr>
        <w:tabs>
          <w:tab w:val="num" w:pos="1800"/>
        </w:tabs>
        <w:ind w:left="1800" w:hanging="360"/>
      </w:pPr>
      <w:rPr>
        <w:rFonts w:ascii="Wingdings" w:hAnsi="Wingdings"/>
      </w:rPr>
    </w:lvl>
    <w:lvl w:ilvl="3" w:tplc="A35EF5C0">
      <w:start w:val="1"/>
      <w:numFmt w:val="bullet"/>
      <w:lvlText w:val=""/>
      <w:lvlJc w:val="left"/>
      <w:pPr>
        <w:tabs>
          <w:tab w:val="num" w:pos="2520"/>
        </w:tabs>
        <w:ind w:left="2520" w:hanging="360"/>
      </w:pPr>
      <w:rPr>
        <w:rFonts w:ascii="Symbol" w:hAnsi="Symbol"/>
      </w:rPr>
    </w:lvl>
    <w:lvl w:ilvl="4" w:tplc="5936DA2A">
      <w:start w:val="1"/>
      <w:numFmt w:val="bullet"/>
      <w:lvlText w:val="o"/>
      <w:lvlJc w:val="left"/>
      <w:pPr>
        <w:tabs>
          <w:tab w:val="num" w:pos="3240"/>
        </w:tabs>
        <w:ind w:left="3240" w:hanging="360"/>
      </w:pPr>
      <w:rPr>
        <w:rFonts w:ascii="Courier New" w:hAnsi="Courier New"/>
      </w:rPr>
    </w:lvl>
    <w:lvl w:ilvl="5" w:tplc="0B865C40">
      <w:start w:val="1"/>
      <w:numFmt w:val="bullet"/>
      <w:lvlText w:val=""/>
      <w:lvlJc w:val="left"/>
      <w:pPr>
        <w:tabs>
          <w:tab w:val="num" w:pos="3960"/>
        </w:tabs>
        <w:ind w:left="3960" w:hanging="360"/>
      </w:pPr>
      <w:rPr>
        <w:rFonts w:ascii="Wingdings" w:hAnsi="Wingdings"/>
      </w:rPr>
    </w:lvl>
    <w:lvl w:ilvl="6" w:tplc="8370F154">
      <w:start w:val="1"/>
      <w:numFmt w:val="bullet"/>
      <w:lvlText w:val=""/>
      <w:lvlJc w:val="left"/>
      <w:pPr>
        <w:tabs>
          <w:tab w:val="num" w:pos="4680"/>
        </w:tabs>
        <w:ind w:left="4680" w:hanging="360"/>
      </w:pPr>
      <w:rPr>
        <w:rFonts w:ascii="Symbol" w:hAnsi="Symbol"/>
      </w:rPr>
    </w:lvl>
    <w:lvl w:ilvl="7" w:tplc="AB50C824">
      <w:start w:val="1"/>
      <w:numFmt w:val="bullet"/>
      <w:lvlText w:val="o"/>
      <w:lvlJc w:val="left"/>
      <w:pPr>
        <w:tabs>
          <w:tab w:val="num" w:pos="5400"/>
        </w:tabs>
        <w:ind w:left="5400" w:hanging="360"/>
      </w:pPr>
      <w:rPr>
        <w:rFonts w:ascii="Courier New" w:hAnsi="Courier New"/>
      </w:rPr>
    </w:lvl>
    <w:lvl w:ilvl="8" w:tplc="97A07B10">
      <w:start w:val="1"/>
      <w:numFmt w:val="bullet"/>
      <w:lvlText w:val=""/>
      <w:lvlJc w:val="left"/>
      <w:pPr>
        <w:tabs>
          <w:tab w:val="num" w:pos="6120"/>
        </w:tabs>
        <w:ind w:left="6120" w:hanging="360"/>
      </w:pPr>
      <w:rPr>
        <w:rFonts w:ascii="Wingdings" w:hAnsi="Wingdings"/>
      </w:rPr>
    </w:lvl>
  </w:abstractNum>
  <w:abstractNum w:abstractNumId="28" w15:restartNumberingAfterBreak="0">
    <w:nsid w:val="7DF627C9"/>
    <w:multiLevelType w:val="multilevel"/>
    <w:tmpl w:val="7DF627C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7DF627CA"/>
    <w:multiLevelType w:val="multilevel"/>
    <w:tmpl w:val="7DF627C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15:restartNumberingAfterBreak="0">
    <w:nsid w:val="7DF627CB"/>
    <w:multiLevelType w:val="multilevel"/>
    <w:tmpl w:val="7DF627CB"/>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15:restartNumberingAfterBreak="0">
    <w:nsid w:val="7DF627CC"/>
    <w:multiLevelType w:val="hybridMultilevel"/>
    <w:tmpl w:val="7DF627CC"/>
    <w:lvl w:ilvl="0" w:tplc="C8F27ECA">
      <w:start w:val="1"/>
      <w:numFmt w:val="bullet"/>
      <w:lvlText w:val=""/>
      <w:lvlJc w:val="left"/>
      <w:pPr>
        <w:tabs>
          <w:tab w:val="num" w:pos="360"/>
        </w:tabs>
        <w:ind w:left="360" w:hanging="360"/>
      </w:pPr>
      <w:rPr>
        <w:rFonts w:ascii="Symbol" w:hAnsi="Symbol"/>
      </w:rPr>
    </w:lvl>
    <w:lvl w:ilvl="1" w:tplc="83DAAC1C">
      <w:start w:val="1"/>
      <w:numFmt w:val="bullet"/>
      <w:lvlText w:val="o"/>
      <w:lvlJc w:val="left"/>
      <w:pPr>
        <w:tabs>
          <w:tab w:val="num" w:pos="1080"/>
        </w:tabs>
        <w:ind w:left="1080" w:hanging="360"/>
      </w:pPr>
      <w:rPr>
        <w:rFonts w:ascii="Courier New" w:hAnsi="Courier New"/>
      </w:rPr>
    </w:lvl>
    <w:lvl w:ilvl="2" w:tplc="56BCD8F0">
      <w:start w:val="1"/>
      <w:numFmt w:val="bullet"/>
      <w:lvlText w:val=""/>
      <w:lvlJc w:val="left"/>
      <w:pPr>
        <w:tabs>
          <w:tab w:val="num" w:pos="1800"/>
        </w:tabs>
        <w:ind w:left="1800" w:hanging="360"/>
      </w:pPr>
      <w:rPr>
        <w:rFonts w:ascii="Wingdings" w:hAnsi="Wingdings"/>
      </w:rPr>
    </w:lvl>
    <w:lvl w:ilvl="3" w:tplc="EAFC5CD6">
      <w:start w:val="1"/>
      <w:numFmt w:val="bullet"/>
      <w:lvlText w:val=""/>
      <w:lvlJc w:val="left"/>
      <w:pPr>
        <w:tabs>
          <w:tab w:val="num" w:pos="2520"/>
        </w:tabs>
        <w:ind w:left="2520" w:hanging="360"/>
      </w:pPr>
      <w:rPr>
        <w:rFonts w:ascii="Symbol" w:hAnsi="Symbol"/>
      </w:rPr>
    </w:lvl>
    <w:lvl w:ilvl="4" w:tplc="E9560D36">
      <w:start w:val="1"/>
      <w:numFmt w:val="bullet"/>
      <w:lvlText w:val="o"/>
      <w:lvlJc w:val="left"/>
      <w:pPr>
        <w:tabs>
          <w:tab w:val="num" w:pos="3240"/>
        </w:tabs>
        <w:ind w:left="3240" w:hanging="360"/>
      </w:pPr>
      <w:rPr>
        <w:rFonts w:ascii="Courier New" w:hAnsi="Courier New"/>
      </w:rPr>
    </w:lvl>
    <w:lvl w:ilvl="5" w:tplc="2924D010">
      <w:start w:val="1"/>
      <w:numFmt w:val="bullet"/>
      <w:lvlText w:val=""/>
      <w:lvlJc w:val="left"/>
      <w:pPr>
        <w:tabs>
          <w:tab w:val="num" w:pos="3960"/>
        </w:tabs>
        <w:ind w:left="3960" w:hanging="360"/>
      </w:pPr>
      <w:rPr>
        <w:rFonts w:ascii="Wingdings" w:hAnsi="Wingdings"/>
      </w:rPr>
    </w:lvl>
    <w:lvl w:ilvl="6" w:tplc="7ECCE062">
      <w:start w:val="1"/>
      <w:numFmt w:val="bullet"/>
      <w:lvlText w:val=""/>
      <w:lvlJc w:val="left"/>
      <w:pPr>
        <w:tabs>
          <w:tab w:val="num" w:pos="4680"/>
        </w:tabs>
        <w:ind w:left="4680" w:hanging="360"/>
      </w:pPr>
      <w:rPr>
        <w:rFonts w:ascii="Symbol" w:hAnsi="Symbol"/>
      </w:rPr>
    </w:lvl>
    <w:lvl w:ilvl="7" w:tplc="B366F954">
      <w:start w:val="1"/>
      <w:numFmt w:val="bullet"/>
      <w:lvlText w:val="o"/>
      <w:lvlJc w:val="left"/>
      <w:pPr>
        <w:tabs>
          <w:tab w:val="num" w:pos="5400"/>
        </w:tabs>
        <w:ind w:left="5400" w:hanging="360"/>
      </w:pPr>
      <w:rPr>
        <w:rFonts w:ascii="Courier New" w:hAnsi="Courier New"/>
      </w:rPr>
    </w:lvl>
    <w:lvl w:ilvl="8" w:tplc="CD64EC4C">
      <w:start w:val="1"/>
      <w:numFmt w:val="bullet"/>
      <w:lvlText w:val=""/>
      <w:lvlJc w:val="left"/>
      <w:pPr>
        <w:tabs>
          <w:tab w:val="num" w:pos="6120"/>
        </w:tabs>
        <w:ind w:left="6120" w:hanging="360"/>
      </w:pPr>
      <w:rPr>
        <w:rFonts w:ascii="Wingdings" w:hAnsi="Wingdings"/>
      </w:rPr>
    </w:lvl>
  </w:abstractNum>
  <w:abstractNum w:abstractNumId="32" w15:restartNumberingAfterBreak="0">
    <w:nsid w:val="7DF627CD"/>
    <w:multiLevelType w:val="hybridMultilevel"/>
    <w:tmpl w:val="7DF627CD"/>
    <w:lvl w:ilvl="0" w:tplc="653ADFC4">
      <w:start w:val="1"/>
      <w:numFmt w:val="bullet"/>
      <w:lvlText w:val=""/>
      <w:lvlJc w:val="left"/>
      <w:pPr>
        <w:tabs>
          <w:tab w:val="num" w:pos="360"/>
        </w:tabs>
        <w:ind w:left="360" w:hanging="360"/>
      </w:pPr>
      <w:rPr>
        <w:rFonts w:ascii="Symbol" w:hAnsi="Symbol"/>
      </w:rPr>
    </w:lvl>
    <w:lvl w:ilvl="1" w:tplc="1B68C296">
      <w:start w:val="1"/>
      <w:numFmt w:val="bullet"/>
      <w:lvlText w:val="o"/>
      <w:lvlJc w:val="left"/>
      <w:pPr>
        <w:tabs>
          <w:tab w:val="num" w:pos="1080"/>
        </w:tabs>
        <w:ind w:left="1080" w:hanging="360"/>
      </w:pPr>
      <w:rPr>
        <w:rFonts w:ascii="Courier New" w:hAnsi="Courier New"/>
      </w:rPr>
    </w:lvl>
    <w:lvl w:ilvl="2" w:tplc="6764FC50">
      <w:start w:val="1"/>
      <w:numFmt w:val="bullet"/>
      <w:lvlText w:val=""/>
      <w:lvlJc w:val="left"/>
      <w:pPr>
        <w:tabs>
          <w:tab w:val="num" w:pos="1800"/>
        </w:tabs>
        <w:ind w:left="1800" w:hanging="360"/>
      </w:pPr>
      <w:rPr>
        <w:rFonts w:ascii="Wingdings" w:hAnsi="Wingdings"/>
      </w:rPr>
    </w:lvl>
    <w:lvl w:ilvl="3" w:tplc="5186D330">
      <w:start w:val="1"/>
      <w:numFmt w:val="bullet"/>
      <w:lvlText w:val=""/>
      <w:lvlJc w:val="left"/>
      <w:pPr>
        <w:tabs>
          <w:tab w:val="num" w:pos="2520"/>
        </w:tabs>
        <w:ind w:left="2520" w:hanging="360"/>
      </w:pPr>
      <w:rPr>
        <w:rFonts w:ascii="Symbol" w:hAnsi="Symbol"/>
      </w:rPr>
    </w:lvl>
    <w:lvl w:ilvl="4" w:tplc="610209F0">
      <w:start w:val="1"/>
      <w:numFmt w:val="bullet"/>
      <w:lvlText w:val="o"/>
      <w:lvlJc w:val="left"/>
      <w:pPr>
        <w:tabs>
          <w:tab w:val="num" w:pos="3240"/>
        </w:tabs>
        <w:ind w:left="3240" w:hanging="360"/>
      </w:pPr>
      <w:rPr>
        <w:rFonts w:ascii="Courier New" w:hAnsi="Courier New"/>
      </w:rPr>
    </w:lvl>
    <w:lvl w:ilvl="5" w:tplc="BC405EF8">
      <w:start w:val="1"/>
      <w:numFmt w:val="bullet"/>
      <w:lvlText w:val=""/>
      <w:lvlJc w:val="left"/>
      <w:pPr>
        <w:tabs>
          <w:tab w:val="num" w:pos="3960"/>
        </w:tabs>
        <w:ind w:left="3960" w:hanging="360"/>
      </w:pPr>
      <w:rPr>
        <w:rFonts w:ascii="Wingdings" w:hAnsi="Wingdings"/>
      </w:rPr>
    </w:lvl>
    <w:lvl w:ilvl="6" w:tplc="A6BAB334">
      <w:start w:val="1"/>
      <w:numFmt w:val="bullet"/>
      <w:lvlText w:val=""/>
      <w:lvlJc w:val="left"/>
      <w:pPr>
        <w:tabs>
          <w:tab w:val="num" w:pos="4680"/>
        </w:tabs>
        <w:ind w:left="4680" w:hanging="360"/>
      </w:pPr>
      <w:rPr>
        <w:rFonts w:ascii="Symbol" w:hAnsi="Symbol"/>
      </w:rPr>
    </w:lvl>
    <w:lvl w:ilvl="7" w:tplc="4D5C2BEE">
      <w:start w:val="1"/>
      <w:numFmt w:val="bullet"/>
      <w:lvlText w:val="o"/>
      <w:lvlJc w:val="left"/>
      <w:pPr>
        <w:tabs>
          <w:tab w:val="num" w:pos="5400"/>
        </w:tabs>
        <w:ind w:left="5400" w:hanging="360"/>
      </w:pPr>
      <w:rPr>
        <w:rFonts w:ascii="Courier New" w:hAnsi="Courier New"/>
      </w:rPr>
    </w:lvl>
    <w:lvl w:ilvl="8" w:tplc="905CAA7C">
      <w:start w:val="1"/>
      <w:numFmt w:val="bullet"/>
      <w:lvlText w:val=""/>
      <w:lvlJc w:val="left"/>
      <w:pPr>
        <w:tabs>
          <w:tab w:val="num" w:pos="6120"/>
        </w:tabs>
        <w:ind w:left="6120" w:hanging="360"/>
      </w:pPr>
      <w:rPr>
        <w:rFonts w:ascii="Wingdings" w:hAnsi="Wingdings"/>
      </w:rPr>
    </w:lvl>
  </w:abstractNum>
  <w:num w:numId="1" w16cid:durableId="961225749">
    <w:abstractNumId w:val="16"/>
  </w:num>
  <w:num w:numId="2" w16cid:durableId="59522328">
    <w:abstractNumId w:val="14"/>
  </w:num>
  <w:num w:numId="3" w16cid:durableId="362291932">
    <w:abstractNumId w:val="11"/>
  </w:num>
  <w:num w:numId="4" w16cid:durableId="1851723076">
    <w:abstractNumId w:val="17"/>
  </w:num>
  <w:num w:numId="5" w16cid:durableId="1749766801">
    <w:abstractNumId w:val="18"/>
  </w:num>
  <w:num w:numId="6" w16cid:durableId="1744908299">
    <w:abstractNumId w:val="19"/>
  </w:num>
  <w:num w:numId="7" w16cid:durableId="1081484660">
    <w:abstractNumId w:val="20"/>
  </w:num>
  <w:num w:numId="8" w16cid:durableId="1556743307">
    <w:abstractNumId w:val="21"/>
  </w:num>
  <w:num w:numId="9" w16cid:durableId="999774365">
    <w:abstractNumId w:val="22"/>
  </w:num>
  <w:num w:numId="10" w16cid:durableId="794324865">
    <w:abstractNumId w:val="23"/>
  </w:num>
  <w:num w:numId="11" w16cid:durableId="976059835">
    <w:abstractNumId w:val="24"/>
  </w:num>
  <w:num w:numId="12" w16cid:durableId="844394827">
    <w:abstractNumId w:val="25"/>
  </w:num>
  <w:num w:numId="13" w16cid:durableId="675812327">
    <w:abstractNumId w:val="26"/>
  </w:num>
  <w:num w:numId="14" w16cid:durableId="948505701">
    <w:abstractNumId w:val="27"/>
  </w:num>
  <w:num w:numId="15" w16cid:durableId="2067991969">
    <w:abstractNumId w:val="28"/>
  </w:num>
  <w:num w:numId="16" w16cid:durableId="1062219174">
    <w:abstractNumId w:val="0"/>
  </w:num>
  <w:num w:numId="17" w16cid:durableId="646739340">
    <w:abstractNumId w:val="1"/>
  </w:num>
  <w:num w:numId="18" w16cid:durableId="847059676">
    <w:abstractNumId w:val="2"/>
  </w:num>
  <w:num w:numId="19" w16cid:durableId="1457530276">
    <w:abstractNumId w:val="3"/>
  </w:num>
  <w:num w:numId="20" w16cid:durableId="1356496341">
    <w:abstractNumId w:val="4"/>
  </w:num>
  <w:num w:numId="21" w16cid:durableId="40330663">
    <w:abstractNumId w:val="9"/>
  </w:num>
  <w:num w:numId="22" w16cid:durableId="1939167676">
    <w:abstractNumId w:val="5"/>
  </w:num>
  <w:num w:numId="23" w16cid:durableId="1100489013">
    <w:abstractNumId w:val="6"/>
  </w:num>
  <w:num w:numId="24" w16cid:durableId="1084229237">
    <w:abstractNumId w:val="7"/>
  </w:num>
  <w:num w:numId="25" w16cid:durableId="2056464576">
    <w:abstractNumId w:val="8"/>
  </w:num>
  <w:num w:numId="26" w16cid:durableId="954022071">
    <w:abstractNumId w:val="10"/>
  </w:num>
  <w:num w:numId="27" w16cid:durableId="790519218">
    <w:abstractNumId w:val="15"/>
  </w:num>
  <w:num w:numId="28" w16cid:durableId="601913255">
    <w:abstractNumId w:val="13"/>
  </w:num>
  <w:num w:numId="29" w16cid:durableId="1516646781">
    <w:abstractNumId w:val="29"/>
  </w:num>
  <w:num w:numId="30" w16cid:durableId="392507087">
    <w:abstractNumId w:val="30"/>
  </w:num>
  <w:num w:numId="31" w16cid:durableId="1596085325">
    <w:abstractNumId w:val="31"/>
  </w:num>
  <w:num w:numId="32" w16cid:durableId="1559317960">
    <w:abstractNumId w:val="32"/>
  </w:num>
  <w:num w:numId="33" w16cid:durableId="1632974495">
    <w:abstractNumId w:val="12"/>
  </w:num>
  <w:num w:numId="34" w16cid:durableId="325017546">
    <w:abstractNumId w:val="14"/>
  </w:num>
  <w:num w:numId="35" w16cid:durableId="1599213360">
    <w:abstractNumId w:val="14"/>
  </w:num>
  <w:num w:numId="36" w16cid:durableId="21178219">
    <w:abstractNumId w:val="14"/>
  </w:num>
  <w:num w:numId="37" w16cid:durableId="464592008">
    <w:abstractNumId w:val="14"/>
  </w:num>
  <w:num w:numId="38" w16cid:durableId="1420365365">
    <w:abstractNumId w:val="14"/>
  </w:num>
  <w:num w:numId="39" w16cid:durableId="39133563">
    <w:abstractNumId w:val="14"/>
  </w:num>
  <w:num w:numId="40" w16cid:durableId="629749918">
    <w:abstractNumId w:val="14"/>
  </w:num>
  <w:num w:numId="41" w16cid:durableId="290599998">
    <w:abstractNumId w:val="14"/>
  </w:num>
  <w:num w:numId="42" w16cid:durableId="1973367014">
    <w:abstractNumId w:val="14"/>
  </w:num>
  <w:num w:numId="43" w16cid:durableId="1441532743">
    <w:abstractNumId w:val="14"/>
  </w:num>
  <w:num w:numId="44" w16cid:durableId="1816339723">
    <w:abstractNumId w:val="14"/>
  </w:num>
  <w:num w:numId="45" w16cid:durableId="421226680">
    <w:abstractNumId w:val="14"/>
  </w:num>
  <w:num w:numId="46" w16cid:durableId="2079596601">
    <w:abstractNumId w:val="14"/>
  </w:num>
  <w:num w:numId="47" w16cid:durableId="1546795347">
    <w:abstractNumId w:val="14"/>
  </w:num>
  <w:num w:numId="48" w16cid:durableId="1456021410">
    <w:abstractNumId w:val="14"/>
  </w:num>
  <w:num w:numId="49" w16cid:durableId="1554735423">
    <w:abstractNumId w:val="14"/>
  </w:num>
  <w:num w:numId="50" w16cid:durableId="114546889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hyphenationZone w:val="425"/>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4CB"/>
    <w:rsid w:val="00025CDE"/>
    <w:rsid w:val="00042947"/>
    <w:rsid w:val="00053BAB"/>
    <w:rsid w:val="00055224"/>
    <w:rsid w:val="00091F1E"/>
    <w:rsid w:val="000B1C98"/>
    <w:rsid w:val="000D499C"/>
    <w:rsid w:val="000E57ED"/>
    <w:rsid w:val="00102A51"/>
    <w:rsid w:val="0013593A"/>
    <w:rsid w:val="00141222"/>
    <w:rsid w:val="00146C45"/>
    <w:rsid w:val="0015478B"/>
    <w:rsid w:val="00156F0D"/>
    <w:rsid w:val="00173B90"/>
    <w:rsid w:val="00177C6C"/>
    <w:rsid w:val="001821A8"/>
    <w:rsid w:val="001872D4"/>
    <w:rsid w:val="0019521D"/>
    <w:rsid w:val="001A1360"/>
    <w:rsid w:val="001D03A9"/>
    <w:rsid w:val="001D59F7"/>
    <w:rsid w:val="001D75EA"/>
    <w:rsid w:val="001E3B1B"/>
    <w:rsid w:val="00201B47"/>
    <w:rsid w:val="0021001B"/>
    <w:rsid w:val="0021544B"/>
    <w:rsid w:val="00216D0B"/>
    <w:rsid w:val="00220E40"/>
    <w:rsid w:val="00225F28"/>
    <w:rsid w:val="00232F89"/>
    <w:rsid w:val="00236273"/>
    <w:rsid w:val="0025070E"/>
    <w:rsid w:val="0025115E"/>
    <w:rsid w:val="0025541B"/>
    <w:rsid w:val="00274AC0"/>
    <w:rsid w:val="00294EE2"/>
    <w:rsid w:val="002B48D8"/>
    <w:rsid w:val="002D0E23"/>
    <w:rsid w:val="002E1EC5"/>
    <w:rsid w:val="002F0D43"/>
    <w:rsid w:val="002F4EC4"/>
    <w:rsid w:val="002F6A76"/>
    <w:rsid w:val="002F79E0"/>
    <w:rsid w:val="003111A7"/>
    <w:rsid w:val="00330C80"/>
    <w:rsid w:val="003417CB"/>
    <w:rsid w:val="003570EA"/>
    <w:rsid w:val="0036214D"/>
    <w:rsid w:val="00374AF9"/>
    <w:rsid w:val="00394C42"/>
    <w:rsid w:val="00425E40"/>
    <w:rsid w:val="004266BE"/>
    <w:rsid w:val="00446192"/>
    <w:rsid w:val="00452C6E"/>
    <w:rsid w:val="00462D65"/>
    <w:rsid w:val="00481948"/>
    <w:rsid w:val="00483DC6"/>
    <w:rsid w:val="004934CB"/>
    <w:rsid w:val="004B5047"/>
    <w:rsid w:val="004B5FCD"/>
    <w:rsid w:val="004D4905"/>
    <w:rsid w:val="004E4DAA"/>
    <w:rsid w:val="00506961"/>
    <w:rsid w:val="00531B81"/>
    <w:rsid w:val="005540AD"/>
    <w:rsid w:val="00562E3B"/>
    <w:rsid w:val="00577554"/>
    <w:rsid w:val="005D50D2"/>
    <w:rsid w:val="00605B03"/>
    <w:rsid w:val="0063464D"/>
    <w:rsid w:val="006903FA"/>
    <w:rsid w:val="006952FE"/>
    <w:rsid w:val="006A2407"/>
    <w:rsid w:val="006B2C3A"/>
    <w:rsid w:val="006C364E"/>
    <w:rsid w:val="006D4B5D"/>
    <w:rsid w:val="006E4D7D"/>
    <w:rsid w:val="006F31B1"/>
    <w:rsid w:val="006F56FD"/>
    <w:rsid w:val="00707F4C"/>
    <w:rsid w:val="00740789"/>
    <w:rsid w:val="007A372C"/>
    <w:rsid w:val="007A76AB"/>
    <w:rsid w:val="007C5657"/>
    <w:rsid w:val="007D06AE"/>
    <w:rsid w:val="007F209D"/>
    <w:rsid w:val="007F3748"/>
    <w:rsid w:val="00831334"/>
    <w:rsid w:val="00837A0D"/>
    <w:rsid w:val="00852D83"/>
    <w:rsid w:val="0087617C"/>
    <w:rsid w:val="008964A9"/>
    <w:rsid w:val="008A6BFB"/>
    <w:rsid w:val="008B1C6A"/>
    <w:rsid w:val="008B564A"/>
    <w:rsid w:val="008B7020"/>
    <w:rsid w:val="008C0E6C"/>
    <w:rsid w:val="008D309B"/>
    <w:rsid w:val="008F4EAC"/>
    <w:rsid w:val="00910A82"/>
    <w:rsid w:val="00920E8C"/>
    <w:rsid w:val="0093769A"/>
    <w:rsid w:val="00940D8A"/>
    <w:rsid w:val="00943229"/>
    <w:rsid w:val="009515D5"/>
    <w:rsid w:val="009550EE"/>
    <w:rsid w:val="009709DB"/>
    <w:rsid w:val="00994241"/>
    <w:rsid w:val="00995731"/>
    <w:rsid w:val="0099728D"/>
    <w:rsid w:val="009B76C6"/>
    <w:rsid w:val="009C77F6"/>
    <w:rsid w:val="009D3DE2"/>
    <w:rsid w:val="00A17CE3"/>
    <w:rsid w:val="00A36F31"/>
    <w:rsid w:val="00A46A1E"/>
    <w:rsid w:val="00A91702"/>
    <w:rsid w:val="00AB3248"/>
    <w:rsid w:val="00AB6BA6"/>
    <w:rsid w:val="00AC2DD1"/>
    <w:rsid w:val="00AE2366"/>
    <w:rsid w:val="00AF4DB6"/>
    <w:rsid w:val="00B21CB4"/>
    <w:rsid w:val="00B5616C"/>
    <w:rsid w:val="00B6749C"/>
    <w:rsid w:val="00BA6BE0"/>
    <w:rsid w:val="00BC642E"/>
    <w:rsid w:val="00BE0FD9"/>
    <w:rsid w:val="00BE281B"/>
    <w:rsid w:val="00BE5325"/>
    <w:rsid w:val="00C42E29"/>
    <w:rsid w:val="00C4331B"/>
    <w:rsid w:val="00C81AB8"/>
    <w:rsid w:val="00C868C5"/>
    <w:rsid w:val="00CA4ACB"/>
    <w:rsid w:val="00CF0B4F"/>
    <w:rsid w:val="00D10529"/>
    <w:rsid w:val="00D34F85"/>
    <w:rsid w:val="00D450BE"/>
    <w:rsid w:val="00D63938"/>
    <w:rsid w:val="00D706C6"/>
    <w:rsid w:val="00D8012A"/>
    <w:rsid w:val="00D841F2"/>
    <w:rsid w:val="00DA0F23"/>
    <w:rsid w:val="00DB77B3"/>
    <w:rsid w:val="00DC1789"/>
    <w:rsid w:val="00DE5251"/>
    <w:rsid w:val="00DE72F4"/>
    <w:rsid w:val="00DF2776"/>
    <w:rsid w:val="00DF63C1"/>
    <w:rsid w:val="00E221BC"/>
    <w:rsid w:val="00E244B5"/>
    <w:rsid w:val="00E666A5"/>
    <w:rsid w:val="00EA4AC4"/>
    <w:rsid w:val="00EB34FD"/>
    <w:rsid w:val="00EB7A17"/>
    <w:rsid w:val="00EF7F2A"/>
    <w:rsid w:val="00F021C2"/>
    <w:rsid w:val="00F05790"/>
    <w:rsid w:val="00F32249"/>
    <w:rsid w:val="00F32F9C"/>
    <w:rsid w:val="00F46B4A"/>
    <w:rsid w:val="00F504FB"/>
    <w:rsid w:val="00F52A14"/>
    <w:rsid w:val="00F62148"/>
    <w:rsid w:val="00F82C93"/>
    <w:rsid w:val="00FA1D89"/>
    <w:rsid w:val="00FD109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8364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Cs w:val="24"/>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uiPriority="39" w:qFormat="1"/>
  </w:latentStyles>
  <w:style w:type="paragraph" w:default="1" w:styleId="Normal">
    <w:name w:val="Normal"/>
    <w:qFormat/>
    <w:rsid w:val="00E244B5"/>
    <w:pPr>
      <w:spacing w:after="120"/>
    </w:pPr>
  </w:style>
  <w:style w:type="paragraph" w:styleId="Heading1">
    <w:name w:val="heading 1"/>
    <w:basedOn w:val="Normal"/>
    <w:next w:val="Normal"/>
    <w:qFormat/>
    <w:rsid w:val="00483DC6"/>
    <w:pPr>
      <w:keepNext/>
      <w:pageBreakBefore/>
      <w:numPr>
        <w:numId w:val="2"/>
      </w:numPr>
      <w:tabs>
        <w:tab w:val="left" w:pos="0"/>
        <w:tab w:val="left" w:pos="567"/>
      </w:tabs>
      <w:spacing w:after="240"/>
      <w:ind w:left="431" w:hanging="431"/>
      <w:outlineLvl w:val="0"/>
    </w:pPr>
    <w:rPr>
      <w:rFonts w:cs="Arial"/>
      <w:b/>
      <w:bCs/>
      <w:color w:val="404040" w:themeColor="text1" w:themeTint="BF"/>
      <w:kern w:val="32"/>
      <w:sz w:val="32"/>
      <w:szCs w:val="32"/>
    </w:rPr>
  </w:style>
  <w:style w:type="paragraph" w:styleId="Heading2">
    <w:name w:val="heading 2"/>
    <w:basedOn w:val="Normal"/>
    <w:next w:val="Normal"/>
    <w:qFormat/>
    <w:rsid w:val="009550EE"/>
    <w:pPr>
      <w:keepNext/>
      <w:numPr>
        <w:ilvl w:val="1"/>
        <w:numId w:val="2"/>
      </w:numPr>
      <w:tabs>
        <w:tab w:val="left" w:pos="567"/>
      </w:tabs>
      <w:spacing w:before="480" w:after="240"/>
      <w:outlineLvl w:val="1"/>
    </w:pPr>
    <w:rPr>
      <w:rFonts w:cs="Arial"/>
      <w:b/>
      <w:bCs/>
      <w:color w:val="404040" w:themeColor="text1" w:themeTint="BF"/>
      <w:sz w:val="28"/>
      <w:szCs w:val="28"/>
    </w:rPr>
  </w:style>
  <w:style w:type="paragraph" w:styleId="Heading3">
    <w:name w:val="heading 3"/>
    <w:basedOn w:val="Normal"/>
    <w:next w:val="Normal"/>
    <w:qFormat/>
    <w:rsid w:val="009550EE"/>
    <w:pPr>
      <w:keepNext/>
      <w:numPr>
        <w:ilvl w:val="2"/>
        <w:numId w:val="2"/>
      </w:numPr>
      <w:tabs>
        <w:tab w:val="left" w:pos="567"/>
      </w:tabs>
      <w:spacing w:before="360"/>
      <w:outlineLvl w:val="2"/>
    </w:pPr>
    <w:rPr>
      <w:rFonts w:cs="Arial"/>
      <w:b/>
      <w:bCs/>
      <w:color w:val="595959" w:themeColor="text1" w:themeTint="A6"/>
      <w:sz w:val="26"/>
      <w:szCs w:val="26"/>
    </w:rPr>
  </w:style>
  <w:style w:type="paragraph" w:styleId="Heading4">
    <w:name w:val="heading 4"/>
    <w:basedOn w:val="Normal"/>
    <w:next w:val="Normal"/>
    <w:link w:val="Heading4Char"/>
    <w:rsid w:val="00374AF9"/>
    <w:pPr>
      <w:keepNext/>
      <w:keepLines/>
      <w:numPr>
        <w:ilvl w:val="3"/>
        <w:numId w:val="2"/>
      </w:numPr>
      <w:spacing w:before="240" w:after="0"/>
      <w:ind w:left="862" w:hanging="862"/>
      <w:outlineLvl w:val="3"/>
    </w:pPr>
    <w:rPr>
      <w:rFonts w:eastAsiaTheme="majorEastAsia" w:cstheme="majorBidi"/>
      <w:iCs/>
      <w:color w:val="595959" w:themeColor="text1" w:themeTint="A6"/>
    </w:rPr>
  </w:style>
  <w:style w:type="paragraph" w:styleId="Heading5">
    <w:name w:val="heading 5"/>
    <w:basedOn w:val="Normal"/>
    <w:next w:val="Normal"/>
    <w:link w:val="Heading5Char"/>
    <w:unhideWhenUsed/>
    <w:rsid w:val="00236273"/>
    <w:pPr>
      <w:keepNext/>
      <w:keepLines/>
      <w:numPr>
        <w:ilvl w:val="4"/>
        <w:numId w:val="2"/>
      </w:numPr>
      <w:spacing w:before="240" w:after="0"/>
      <w:ind w:left="1009" w:hanging="1009"/>
      <w:outlineLvl w:val="4"/>
    </w:pPr>
    <w:rPr>
      <w:rFonts w:eastAsiaTheme="majorEastAsia" w:cstheme="majorBidi"/>
      <w:color w:val="595959" w:themeColor="text1" w:themeTint="A6"/>
    </w:rPr>
  </w:style>
  <w:style w:type="paragraph" w:styleId="Heading6">
    <w:name w:val="heading 6"/>
    <w:basedOn w:val="Normal"/>
    <w:next w:val="Normal"/>
    <w:link w:val="Heading6Char"/>
    <w:semiHidden/>
    <w:unhideWhenUsed/>
    <w:rsid w:val="00236273"/>
    <w:pPr>
      <w:keepNext/>
      <w:keepLines/>
      <w:numPr>
        <w:ilvl w:val="5"/>
        <w:numId w:val="2"/>
      </w:numPr>
      <w:spacing w:before="240" w:after="0"/>
      <w:ind w:left="1151" w:hanging="1151"/>
      <w:outlineLvl w:val="5"/>
    </w:pPr>
    <w:rPr>
      <w:rFonts w:eastAsiaTheme="majorEastAsia" w:cstheme="majorBidi"/>
      <w:color w:val="7F7F7F" w:themeColor="text1" w:themeTint="80"/>
    </w:rPr>
  </w:style>
  <w:style w:type="paragraph" w:styleId="Heading7">
    <w:name w:val="heading 7"/>
    <w:basedOn w:val="Normal"/>
    <w:next w:val="Normal"/>
    <w:link w:val="Heading7Char"/>
    <w:semiHidden/>
    <w:unhideWhenUsed/>
    <w:rsid w:val="00236273"/>
    <w:pPr>
      <w:keepNext/>
      <w:keepLines/>
      <w:numPr>
        <w:ilvl w:val="6"/>
        <w:numId w:val="2"/>
      </w:numPr>
      <w:spacing w:before="240" w:after="0"/>
      <w:ind w:left="1298" w:hanging="1298"/>
      <w:outlineLvl w:val="6"/>
    </w:pPr>
    <w:rPr>
      <w:rFonts w:eastAsiaTheme="majorEastAsia" w:cstheme="majorBidi"/>
      <w:color w:val="7F7F7F" w:themeColor="text1" w:themeTint="80"/>
    </w:rPr>
  </w:style>
  <w:style w:type="paragraph" w:styleId="Heading8">
    <w:name w:val="heading 8"/>
    <w:basedOn w:val="Normal"/>
    <w:next w:val="Normal"/>
    <w:link w:val="Heading8Char"/>
    <w:semiHidden/>
    <w:unhideWhenUsed/>
    <w:rsid w:val="00236273"/>
    <w:pPr>
      <w:keepNext/>
      <w:keepLines/>
      <w:numPr>
        <w:ilvl w:val="7"/>
        <w:numId w:val="2"/>
      </w:numPr>
      <w:spacing w:before="240" w:after="0"/>
      <w:outlineLvl w:val="7"/>
    </w:pPr>
    <w:rPr>
      <w:rFonts w:eastAsiaTheme="majorEastAsia" w:cstheme="majorBidi"/>
      <w:color w:val="7F7F7F" w:themeColor="text1" w:themeTint="80"/>
      <w:szCs w:val="21"/>
    </w:rPr>
  </w:style>
  <w:style w:type="paragraph" w:styleId="Heading9">
    <w:name w:val="heading 9"/>
    <w:basedOn w:val="Normal"/>
    <w:next w:val="Normal"/>
    <w:link w:val="Heading9Char"/>
    <w:semiHidden/>
    <w:unhideWhenUsed/>
    <w:rsid w:val="00236273"/>
    <w:pPr>
      <w:keepNext/>
      <w:keepLines/>
      <w:numPr>
        <w:ilvl w:val="8"/>
        <w:numId w:val="2"/>
      </w:numPr>
      <w:spacing w:before="240" w:after="0"/>
      <w:ind w:left="1582" w:hanging="1582"/>
      <w:outlineLvl w:val="8"/>
    </w:pPr>
    <w:rPr>
      <w:rFonts w:eastAsiaTheme="majorEastAsia" w:cstheme="majorBidi"/>
      <w:color w:val="7F7F7F" w:themeColor="text1" w:themeTint="8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94241"/>
    <w:pPr>
      <w:spacing w:before="120"/>
      <w:jc w:val="center"/>
      <w:outlineLvl w:val="0"/>
    </w:pPr>
    <w:rPr>
      <w:rFonts w:cs="Arial"/>
      <w:b/>
      <w:bCs/>
      <w:color w:val="404040" w:themeColor="text1" w:themeTint="BF"/>
      <w:kern w:val="28"/>
      <w:sz w:val="48"/>
      <w:szCs w:val="32"/>
    </w:rPr>
  </w:style>
  <w:style w:type="character" w:styleId="Hyperlink">
    <w:name w:val="Hyperlink"/>
    <w:basedOn w:val="DefaultParagraphFont"/>
    <w:uiPriority w:val="99"/>
    <w:rsid w:val="00EF7B96"/>
    <w:rPr>
      <w:color w:val="0000FF"/>
      <w:u w:val="single"/>
    </w:rPr>
  </w:style>
  <w:style w:type="paragraph" w:styleId="Caption">
    <w:name w:val="caption"/>
    <w:basedOn w:val="Normal"/>
    <w:next w:val="Normal"/>
    <w:qFormat/>
    <w:rsid w:val="00805BCE"/>
    <w:rPr>
      <w:b/>
      <w:bCs/>
      <w:szCs w:val="20"/>
    </w:rPr>
  </w:style>
  <w:style w:type="paragraph" w:styleId="Header">
    <w:name w:val="header"/>
    <w:basedOn w:val="Normal"/>
    <w:link w:val="HeaderChar"/>
    <w:rsid w:val="0082378C"/>
    <w:pPr>
      <w:tabs>
        <w:tab w:val="center" w:pos="4536"/>
        <w:tab w:val="right" w:pos="9072"/>
      </w:tabs>
      <w:spacing w:after="0"/>
    </w:pPr>
  </w:style>
  <w:style w:type="character" w:customStyle="1" w:styleId="HeaderChar">
    <w:name w:val="Header Char"/>
    <w:basedOn w:val="DefaultParagraphFont"/>
    <w:link w:val="Header"/>
    <w:rsid w:val="0082378C"/>
    <w:rPr>
      <w:rFonts w:ascii="Arial" w:hAnsi="Arial"/>
      <w:sz w:val="20"/>
    </w:rPr>
  </w:style>
  <w:style w:type="paragraph" w:styleId="Footer">
    <w:name w:val="footer"/>
    <w:basedOn w:val="Normal"/>
    <w:link w:val="FooterChar"/>
    <w:rsid w:val="00DF63C1"/>
    <w:pPr>
      <w:tabs>
        <w:tab w:val="center" w:pos="4536"/>
        <w:tab w:val="right" w:pos="9072"/>
      </w:tabs>
      <w:spacing w:after="0"/>
      <w:jc w:val="right"/>
    </w:pPr>
    <w:rPr>
      <w:sz w:val="18"/>
    </w:rPr>
  </w:style>
  <w:style w:type="character" w:customStyle="1" w:styleId="FooterChar">
    <w:name w:val="Footer Char"/>
    <w:basedOn w:val="DefaultParagraphFont"/>
    <w:link w:val="Footer"/>
    <w:rsid w:val="00DF63C1"/>
    <w:rPr>
      <w:rFonts w:ascii="Arial" w:hAnsi="Arial"/>
      <w:sz w:val="18"/>
    </w:rPr>
  </w:style>
  <w:style w:type="character" w:styleId="PageNumber">
    <w:name w:val="page number"/>
    <w:basedOn w:val="DefaultParagraphFont"/>
    <w:rsid w:val="0082378C"/>
    <w:rPr>
      <w:rFonts w:ascii="Arial" w:hAnsi="Arial"/>
      <w:sz w:val="20"/>
    </w:rPr>
  </w:style>
  <w:style w:type="table" w:styleId="TableGrid">
    <w:name w:val="Table Grid"/>
    <w:basedOn w:val="TableNormal"/>
    <w:rsid w:val="00704E8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TOC3"/>
    <w:next w:val="Normal"/>
    <w:autoRedefine/>
    <w:uiPriority w:val="39"/>
    <w:rsid w:val="009C77F6"/>
    <w:pPr>
      <w:spacing w:before="120"/>
    </w:pPr>
    <w:rPr>
      <w:b/>
      <w:bCs/>
      <w:color w:val="404040" w:themeColor="text1" w:themeTint="BF"/>
      <w:sz w:val="20"/>
    </w:rPr>
  </w:style>
  <w:style w:type="paragraph" w:styleId="TOC2">
    <w:name w:val="toc 2"/>
    <w:basedOn w:val="TOC1"/>
    <w:next w:val="Normal"/>
    <w:autoRedefine/>
    <w:uiPriority w:val="39"/>
    <w:rsid w:val="00577554"/>
    <w:pPr>
      <w:spacing w:before="0"/>
    </w:pPr>
    <w:rPr>
      <w:b w:val="0"/>
      <w:bCs w:val="0"/>
      <w:color w:val="595959" w:themeColor="text1" w:themeTint="A6"/>
    </w:rPr>
  </w:style>
  <w:style w:type="paragraph" w:styleId="TOC3">
    <w:name w:val="toc 3"/>
    <w:basedOn w:val="Normal"/>
    <w:next w:val="Normal"/>
    <w:autoRedefine/>
    <w:uiPriority w:val="39"/>
    <w:rsid w:val="009C77F6"/>
    <w:pPr>
      <w:spacing w:after="0"/>
    </w:pPr>
    <w:rPr>
      <w:iCs/>
      <w:color w:val="595959" w:themeColor="text1" w:themeTint="A6"/>
      <w:sz w:val="18"/>
      <w:szCs w:val="22"/>
    </w:rPr>
  </w:style>
  <w:style w:type="paragraph" w:styleId="TOC4">
    <w:name w:val="toc 4"/>
    <w:basedOn w:val="Normal"/>
    <w:next w:val="Normal"/>
    <w:autoRedefine/>
    <w:rsid w:val="0021001B"/>
    <w:pPr>
      <w:pBdr>
        <w:between w:val="double" w:sz="6" w:space="0" w:color="auto"/>
      </w:pBdr>
      <w:spacing w:after="0"/>
      <w:ind w:left="400"/>
    </w:pPr>
    <w:rPr>
      <w:sz w:val="18"/>
      <w:szCs w:val="20"/>
    </w:rPr>
  </w:style>
  <w:style w:type="paragraph" w:styleId="TOC5">
    <w:name w:val="toc 5"/>
    <w:basedOn w:val="Normal"/>
    <w:next w:val="Normal"/>
    <w:autoRedefine/>
    <w:rsid w:val="0021001B"/>
    <w:pPr>
      <w:pBdr>
        <w:between w:val="double" w:sz="6" w:space="0" w:color="auto"/>
      </w:pBdr>
      <w:spacing w:after="0"/>
      <w:ind w:left="600"/>
    </w:pPr>
    <w:rPr>
      <w:sz w:val="18"/>
      <w:szCs w:val="20"/>
    </w:rPr>
  </w:style>
  <w:style w:type="paragraph" w:styleId="TOC6">
    <w:name w:val="toc 6"/>
    <w:basedOn w:val="Normal"/>
    <w:next w:val="Normal"/>
    <w:autoRedefine/>
    <w:rsid w:val="0021001B"/>
    <w:pPr>
      <w:pBdr>
        <w:between w:val="double" w:sz="6" w:space="0" w:color="auto"/>
      </w:pBdr>
      <w:spacing w:after="0"/>
      <w:ind w:left="800"/>
    </w:pPr>
    <w:rPr>
      <w:szCs w:val="20"/>
    </w:rPr>
  </w:style>
  <w:style w:type="paragraph" w:styleId="TOC7">
    <w:name w:val="toc 7"/>
    <w:basedOn w:val="Normal"/>
    <w:next w:val="Normal"/>
    <w:autoRedefine/>
    <w:rsid w:val="0021001B"/>
    <w:pPr>
      <w:pBdr>
        <w:between w:val="double" w:sz="6" w:space="0" w:color="auto"/>
      </w:pBdr>
      <w:spacing w:after="0"/>
      <w:ind w:left="1000"/>
    </w:pPr>
    <w:rPr>
      <w:szCs w:val="20"/>
    </w:rPr>
  </w:style>
  <w:style w:type="paragraph" w:styleId="TOC8">
    <w:name w:val="toc 8"/>
    <w:basedOn w:val="Normal"/>
    <w:next w:val="Normal"/>
    <w:autoRedefine/>
    <w:rsid w:val="0021001B"/>
    <w:pPr>
      <w:pBdr>
        <w:between w:val="double" w:sz="6" w:space="0" w:color="auto"/>
      </w:pBdr>
      <w:spacing w:after="0"/>
      <w:ind w:left="1200"/>
    </w:pPr>
    <w:rPr>
      <w:szCs w:val="20"/>
    </w:rPr>
  </w:style>
  <w:style w:type="paragraph" w:styleId="TOC9">
    <w:name w:val="toc 9"/>
    <w:basedOn w:val="Normal"/>
    <w:next w:val="Normal"/>
    <w:autoRedefine/>
    <w:rsid w:val="0021001B"/>
    <w:pPr>
      <w:pBdr>
        <w:between w:val="double" w:sz="6" w:space="0" w:color="auto"/>
      </w:pBdr>
      <w:spacing w:after="0"/>
      <w:ind w:left="1400"/>
    </w:pPr>
    <w:rPr>
      <w:sz w:val="18"/>
      <w:szCs w:val="20"/>
    </w:rPr>
  </w:style>
  <w:style w:type="numbering" w:styleId="111111">
    <w:name w:val="Outline List 2"/>
    <w:rsid w:val="00C8036A"/>
    <w:pPr>
      <w:numPr>
        <w:numId w:val="1"/>
      </w:numPr>
    </w:pPr>
  </w:style>
  <w:style w:type="paragraph" w:styleId="DocumentMap">
    <w:name w:val="Document Map"/>
    <w:basedOn w:val="Normal"/>
    <w:link w:val="DocumentMapChar"/>
    <w:rsid w:val="00552316"/>
    <w:pPr>
      <w:spacing w:after="0"/>
    </w:pPr>
    <w:rPr>
      <w:rFonts w:ascii="Lucida Grande" w:hAnsi="Lucida Grande"/>
    </w:rPr>
  </w:style>
  <w:style w:type="character" w:customStyle="1" w:styleId="DocumentMapChar">
    <w:name w:val="Document Map Char"/>
    <w:basedOn w:val="DefaultParagraphFont"/>
    <w:link w:val="DocumentMap"/>
    <w:rsid w:val="00552316"/>
    <w:rPr>
      <w:rFonts w:ascii="Lucida Grande" w:hAnsi="Lucida Grande"/>
      <w:lang w:eastAsia="en-US"/>
    </w:rPr>
  </w:style>
  <w:style w:type="paragraph" w:styleId="TOCHeading">
    <w:name w:val="TOC Heading"/>
    <w:basedOn w:val="Heading1"/>
    <w:next w:val="Normal"/>
    <w:uiPriority w:val="39"/>
    <w:unhideWhenUsed/>
    <w:qFormat/>
    <w:rsid w:val="00831334"/>
    <w:pPr>
      <w:keepLines/>
      <w:numPr>
        <w:numId w:val="0"/>
      </w:numPr>
      <w:tabs>
        <w:tab w:val="clear" w:pos="0"/>
        <w:tab w:val="clear" w:pos="567"/>
      </w:tabs>
      <w:spacing w:before="480" w:after="0" w:line="276" w:lineRule="auto"/>
      <w:outlineLvl w:val="9"/>
    </w:pPr>
    <w:rPr>
      <w:rFonts w:eastAsiaTheme="majorEastAsia" w:cstheme="majorBidi"/>
      <w:kern w:val="0"/>
      <w:sz w:val="28"/>
      <w:szCs w:val="28"/>
    </w:rPr>
  </w:style>
  <w:style w:type="character" w:customStyle="1" w:styleId="Heading4Char">
    <w:name w:val="Heading 4 Char"/>
    <w:basedOn w:val="DefaultParagraphFont"/>
    <w:link w:val="Heading4"/>
    <w:rsid w:val="00374AF9"/>
    <w:rPr>
      <w:rFonts w:ascii="Source Sans Pro" w:eastAsiaTheme="majorEastAsia" w:hAnsi="Source Sans Pro" w:cstheme="majorBidi"/>
      <w:iCs/>
      <w:color w:val="595959" w:themeColor="text1" w:themeTint="A6"/>
      <w:sz w:val="20"/>
    </w:rPr>
  </w:style>
  <w:style w:type="character" w:customStyle="1" w:styleId="Heading5Char">
    <w:name w:val="Heading 5 Char"/>
    <w:basedOn w:val="DefaultParagraphFont"/>
    <w:link w:val="Heading5"/>
    <w:rsid w:val="00236273"/>
    <w:rPr>
      <w:rFonts w:ascii="Source Sans Pro" w:eastAsiaTheme="majorEastAsia" w:hAnsi="Source Sans Pro" w:cstheme="majorBidi"/>
      <w:color w:val="595959" w:themeColor="text1" w:themeTint="A6"/>
      <w:sz w:val="20"/>
    </w:rPr>
  </w:style>
  <w:style w:type="table" w:customStyle="1" w:styleId="ScrollSectionColumn">
    <w:name w:val="Scroll Section Column"/>
    <w:basedOn w:val="TableNormal"/>
    <w:uiPriority w:val="99"/>
    <w:rsid w:val="00E868FB"/>
    <w:tblPr/>
  </w:style>
  <w:style w:type="table" w:customStyle="1" w:styleId="ScrollTip">
    <w:name w:val="Scroll Tip"/>
    <w:basedOn w:val="TableNormal"/>
    <w:uiPriority w:val="99"/>
    <w:qFormat/>
    <w:rsid w:val="0099620C"/>
    <w:pPr>
      <w:ind w:left="173" w:right="259"/>
    </w:pPr>
    <w:tblPr>
      <w:tblBorders>
        <w:top w:val="single" w:sz="4" w:space="0" w:color="9CC4A2"/>
        <w:left w:val="single" w:sz="4" w:space="0" w:color="9CC4A2"/>
        <w:bottom w:val="single" w:sz="4" w:space="0" w:color="9CC4A2"/>
        <w:right w:val="single" w:sz="4" w:space="0" w:color="9CC4A2"/>
      </w:tblBorders>
      <w:tblCellMar>
        <w:top w:w="173" w:type="dxa"/>
        <w:left w:w="58" w:type="dxa"/>
        <w:bottom w:w="259" w:type="dxa"/>
        <w:right w:w="58" w:type="dxa"/>
      </w:tblCellMar>
    </w:tblPr>
    <w:tcPr>
      <w:shd w:val="clear" w:color="auto" w:fill="DEFAE0"/>
    </w:tcPr>
  </w:style>
  <w:style w:type="table" w:customStyle="1" w:styleId="ScrollWarning">
    <w:name w:val="Scroll Warning"/>
    <w:basedOn w:val="TableNormal"/>
    <w:uiPriority w:val="99"/>
    <w:qFormat/>
    <w:rsid w:val="0099620C"/>
    <w:pPr>
      <w:ind w:left="173" w:right="259"/>
    </w:pPr>
    <w:tblPr>
      <w:tblBorders>
        <w:top w:val="single" w:sz="4" w:space="0" w:color="E29898"/>
        <w:left w:val="single" w:sz="4" w:space="0" w:color="E29898"/>
        <w:bottom w:val="single" w:sz="4" w:space="0" w:color="E29898"/>
        <w:right w:val="single" w:sz="4" w:space="0" w:color="E29898"/>
      </w:tblBorders>
      <w:tblCellMar>
        <w:top w:w="173" w:type="dxa"/>
        <w:left w:w="58" w:type="dxa"/>
        <w:bottom w:w="259" w:type="dxa"/>
        <w:right w:w="58" w:type="dxa"/>
      </w:tblCellMar>
    </w:tblPr>
    <w:tcPr>
      <w:shd w:val="clear" w:color="auto" w:fill="FFE7E7"/>
    </w:tcPr>
  </w:style>
  <w:style w:type="table" w:customStyle="1" w:styleId="ScrollCode">
    <w:name w:val="Scroll Code"/>
    <w:basedOn w:val="TableNormal"/>
    <w:uiPriority w:val="99"/>
    <w:qFormat/>
    <w:rsid w:val="00AD7224"/>
    <w:pPr>
      <w:ind w:left="173" w:right="259"/>
    </w:pPr>
    <w:rPr>
      <w:rFonts w:ascii="Courier New" w:hAnsi="Courier New"/>
      <w:sz w:val="18"/>
    </w:rPr>
    <w:tblPr>
      <w:tblCellSpacing w:w="0" w:type="dxa"/>
      <w:tblBorders>
        <w:top w:val="dashed" w:sz="4" w:space="0" w:color="6199C9"/>
        <w:left w:val="dashed" w:sz="4" w:space="0" w:color="6199C9"/>
        <w:bottom w:val="dashed" w:sz="4" w:space="0" w:color="6199C9"/>
        <w:right w:val="dashed" w:sz="4" w:space="0" w:color="6199C9"/>
      </w:tblBorders>
      <w:tblCellMar>
        <w:top w:w="173" w:type="dxa"/>
        <w:left w:w="58" w:type="dxa"/>
        <w:bottom w:w="259" w:type="dxa"/>
        <w:right w:w="58" w:type="dxa"/>
      </w:tblCellMar>
    </w:tblPr>
    <w:trPr>
      <w:tblCellSpacing w:w="0" w:type="dxa"/>
    </w:trPr>
  </w:style>
  <w:style w:type="table" w:customStyle="1" w:styleId="ScrollInfo">
    <w:name w:val="Scroll Info"/>
    <w:basedOn w:val="TableNormal"/>
    <w:uiPriority w:val="99"/>
    <w:qFormat/>
    <w:rsid w:val="00F93E63"/>
    <w:pPr>
      <w:ind w:left="173" w:right="259"/>
    </w:pPr>
    <w:tblPr>
      <w:tblBorders>
        <w:top w:val="single" w:sz="4" w:space="0" w:color="9CA6D2"/>
        <w:left w:val="single" w:sz="4" w:space="0" w:color="9CA6D2"/>
        <w:bottom w:val="single" w:sz="4" w:space="0" w:color="9CA6D2"/>
        <w:right w:val="single" w:sz="4" w:space="0" w:color="9CA6D2"/>
      </w:tblBorders>
      <w:tblCellMar>
        <w:top w:w="173" w:type="dxa"/>
        <w:left w:w="58" w:type="dxa"/>
        <w:bottom w:w="259" w:type="dxa"/>
        <w:right w:w="58" w:type="dxa"/>
      </w:tblCellMar>
    </w:tblPr>
    <w:tcPr>
      <w:shd w:val="clear" w:color="auto" w:fill="DFEFFD"/>
    </w:tcPr>
  </w:style>
  <w:style w:type="table" w:customStyle="1" w:styleId="ScrollTableNormal">
    <w:name w:val="Scroll Table Normal"/>
    <w:basedOn w:val="TableNormal"/>
    <w:uiPriority w:val="99"/>
    <w:qFormat/>
    <w:rsid w:val="00740789"/>
    <w:pPr>
      <w:spacing w:after="120"/>
    </w:p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tblStylePr w:type="firstRow">
      <w:rPr>
        <w:rFonts w:ascii="Arial" w:hAnsi="Arial"/>
        <w:b/>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tblStylePr w:type="nwCell">
      <w:rPr>
        <w:b/>
        <w:color w:val="000000" w:themeColor="text1"/>
      </w:rPr>
    </w:tblStylePr>
  </w:style>
  <w:style w:type="table" w:customStyle="1" w:styleId="ScrollPanel">
    <w:name w:val="Scroll Panel"/>
    <w:basedOn w:val="TableNormal"/>
    <w:uiPriority w:val="99"/>
    <w:qFormat/>
    <w:rsid w:val="00F93E63"/>
    <w:pPr>
      <w:ind w:left="173" w:right="259"/>
    </w:pPr>
    <w:tblPr>
      <w:tblBorders>
        <w:top w:val="single" w:sz="4" w:space="0" w:color="BBBBBB"/>
        <w:left w:val="single" w:sz="4" w:space="0" w:color="BBBBBB"/>
        <w:bottom w:val="single" w:sz="4" w:space="0" w:color="BBBBBB"/>
        <w:right w:val="single" w:sz="4" w:space="0" w:color="BBBBBB"/>
      </w:tblBorders>
      <w:tblCellMar>
        <w:top w:w="173" w:type="dxa"/>
        <w:left w:w="58" w:type="dxa"/>
        <w:bottom w:w="259" w:type="dxa"/>
        <w:right w:w="58" w:type="dxa"/>
      </w:tblCellMar>
    </w:tblPr>
    <w:tcPr>
      <w:shd w:val="clear" w:color="auto" w:fill="F0F0F0"/>
    </w:tcPr>
  </w:style>
  <w:style w:type="table" w:customStyle="1" w:styleId="ScrollNote">
    <w:name w:val="Scroll Note"/>
    <w:basedOn w:val="TableNormal"/>
    <w:uiPriority w:val="99"/>
    <w:qFormat/>
    <w:rsid w:val="00F93E63"/>
    <w:pPr>
      <w:ind w:left="173" w:right="259"/>
    </w:pPr>
    <w:tblPr>
      <w:tblBorders>
        <w:top w:val="single" w:sz="4" w:space="0" w:color="F9DF99"/>
        <w:left w:val="single" w:sz="4" w:space="0" w:color="F9DF99"/>
        <w:bottom w:val="single" w:sz="4" w:space="0" w:color="F9DF99"/>
        <w:right w:val="single" w:sz="4" w:space="0" w:color="F9DF99"/>
      </w:tblBorders>
      <w:tblCellMar>
        <w:top w:w="173" w:type="dxa"/>
        <w:left w:w="58" w:type="dxa"/>
        <w:bottom w:w="259" w:type="dxa"/>
        <w:right w:w="58" w:type="dxa"/>
      </w:tblCellMar>
    </w:tblPr>
    <w:tcPr>
      <w:shd w:val="clear" w:color="auto" w:fill="FFFFE0"/>
    </w:tcPr>
  </w:style>
  <w:style w:type="table" w:customStyle="1" w:styleId="ScrollQuote">
    <w:name w:val="Scroll Quote"/>
    <w:basedOn w:val="TableNormal"/>
    <w:uiPriority w:val="99"/>
    <w:qFormat/>
    <w:rsid w:val="00F93E63"/>
    <w:pPr>
      <w:ind w:left="173" w:right="259"/>
    </w:pPr>
    <w:rPr>
      <w:i/>
    </w:rPr>
    <w:tblPr>
      <w:tblCellMar>
        <w:left w:w="58" w:type="dxa"/>
        <w:right w:w="58" w:type="dxa"/>
      </w:tblCellMar>
    </w:tblPr>
    <w:tblStylePr w:type="firstCol">
      <w:tblPr/>
      <w:tcPr>
        <w:tcBorders>
          <w:left w:val="single" w:sz="4" w:space="0" w:color="6199C9"/>
        </w:tcBorders>
      </w:tcPr>
    </w:tblStylePr>
  </w:style>
  <w:style w:type="paragraph" w:styleId="PlainText">
    <w:name w:val="Plain Text"/>
    <w:basedOn w:val="Normal"/>
    <w:rsid w:val="00A36F31"/>
    <w:rPr>
      <w:rFonts w:ascii="Courier New" w:hAnsi="Courier New" w:cs="Courier New"/>
      <w:szCs w:val="20"/>
    </w:rPr>
  </w:style>
  <w:style w:type="paragraph" w:customStyle="1" w:styleId="SublineHeader">
    <w:name w:val="Subline Header"/>
    <w:basedOn w:val="Title"/>
    <w:qFormat/>
    <w:rsid w:val="00E244B5"/>
    <w:rPr>
      <w:b w:val="0"/>
      <w:bCs w:val="0"/>
      <w:color w:val="A6A6A6" w:themeColor="background1" w:themeShade="A6"/>
      <w:sz w:val="28"/>
      <w:shd w:val="clear" w:color="auto" w:fill="FFFFFF"/>
    </w:rPr>
  </w:style>
  <w:style w:type="paragraph" w:customStyle="1" w:styleId="SublineHeaderLevel2">
    <w:name w:val="SublineHeader Level2"/>
    <w:basedOn w:val="SublineHeader"/>
    <w:qFormat/>
    <w:rsid w:val="007A372C"/>
    <w:rPr>
      <w:sz w:val="24"/>
      <w:szCs w:val="24"/>
    </w:rPr>
  </w:style>
  <w:style w:type="character" w:customStyle="1" w:styleId="Heading6Char">
    <w:name w:val="Heading 6 Char"/>
    <w:basedOn w:val="DefaultParagraphFont"/>
    <w:link w:val="Heading6"/>
    <w:semiHidden/>
    <w:rsid w:val="00236273"/>
    <w:rPr>
      <w:rFonts w:ascii="Source Sans Pro" w:eastAsiaTheme="majorEastAsia" w:hAnsi="Source Sans Pro" w:cstheme="majorBidi"/>
      <w:color w:val="7F7F7F" w:themeColor="text1" w:themeTint="80"/>
      <w:sz w:val="20"/>
    </w:rPr>
  </w:style>
  <w:style w:type="character" w:customStyle="1" w:styleId="Heading7Char">
    <w:name w:val="Heading 7 Char"/>
    <w:basedOn w:val="DefaultParagraphFont"/>
    <w:link w:val="Heading7"/>
    <w:semiHidden/>
    <w:rsid w:val="00236273"/>
    <w:rPr>
      <w:rFonts w:ascii="Source Sans Pro" w:eastAsiaTheme="majorEastAsia" w:hAnsi="Source Sans Pro" w:cstheme="majorBidi"/>
      <w:color w:val="7F7F7F" w:themeColor="text1" w:themeTint="80"/>
      <w:sz w:val="20"/>
    </w:rPr>
  </w:style>
  <w:style w:type="character" w:customStyle="1" w:styleId="Heading8Char">
    <w:name w:val="Heading 8 Char"/>
    <w:basedOn w:val="DefaultParagraphFont"/>
    <w:link w:val="Heading8"/>
    <w:semiHidden/>
    <w:rsid w:val="00236273"/>
    <w:rPr>
      <w:rFonts w:ascii="Source Sans Pro" w:eastAsiaTheme="majorEastAsia" w:hAnsi="Source Sans Pro" w:cstheme="majorBidi"/>
      <w:color w:val="7F7F7F" w:themeColor="text1" w:themeTint="80"/>
      <w:sz w:val="20"/>
      <w:szCs w:val="21"/>
    </w:rPr>
  </w:style>
  <w:style w:type="character" w:customStyle="1" w:styleId="Heading9Char">
    <w:name w:val="Heading 9 Char"/>
    <w:basedOn w:val="DefaultParagraphFont"/>
    <w:link w:val="Heading9"/>
    <w:semiHidden/>
    <w:rsid w:val="00236273"/>
    <w:rPr>
      <w:rFonts w:ascii="Source Sans Pro" w:eastAsiaTheme="majorEastAsia" w:hAnsi="Source Sans Pro" w:cstheme="majorBidi"/>
      <w:color w:val="7F7F7F" w:themeColor="text1" w:themeTint="80"/>
      <w:sz w:val="20"/>
      <w:szCs w:val="21"/>
    </w:rPr>
  </w:style>
  <w:style w:type="character" w:styleId="IntenseEmphasis">
    <w:name w:val="Intense Emphasis"/>
    <w:basedOn w:val="DefaultParagraphFont"/>
    <w:rsid w:val="00831334"/>
    <w:rPr>
      <w:i/>
      <w:iCs/>
      <w:color w:val="7F7F7F" w:themeColor="text1" w:themeTint="80"/>
    </w:rPr>
  </w:style>
  <w:style w:type="paragraph" w:styleId="IntenseQuote">
    <w:name w:val="Intense Quote"/>
    <w:basedOn w:val="Normal"/>
    <w:next w:val="Normal"/>
    <w:link w:val="IntenseQuoteChar"/>
    <w:rsid w:val="00831334"/>
    <w:pPr>
      <w:pBdr>
        <w:top w:val="single" w:sz="4" w:space="10" w:color="4F81BD" w:themeColor="accent1"/>
        <w:bottom w:val="single" w:sz="4" w:space="10" w:color="4F81BD" w:themeColor="accent1"/>
      </w:pBdr>
      <w:spacing w:before="360" w:after="360"/>
      <w:ind w:left="864" w:right="864"/>
      <w:jc w:val="center"/>
    </w:pPr>
    <w:rPr>
      <w:i/>
      <w:iCs/>
      <w:color w:val="7F7F7F" w:themeColor="text1" w:themeTint="80"/>
    </w:rPr>
  </w:style>
  <w:style w:type="character" w:customStyle="1" w:styleId="IntenseQuoteChar">
    <w:name w:val="Intense Quote Char"/>
    <w:basedOn w:val="DefaultParagraphFont"/>
    <w:link w:val="IntenseQuote"/>
    <w:rsid w:val="00831334"/>
    <w:rPr>
      <w:rFonts w:ascii="Source Sans Pro" w:hAnsi="Source Sans Pro"/>
      <w:i/>
      <w:iCs/>
      <w:color w:val="7F7F7F" w:themeColor="text1" w:themeTint="80"/>
      <w:sz w:val="20"/>
    </w:rPr>
  </w:style>
  <w:style w:type="character" w:styleId="IntenseReference">
    <w:name w:val="Intense Reference"/>
    <w:basedOn w:val="DefaultParagraphFont"/>
    <w:rsid w:val="00831334"/>
    <w:rPr>
      <w:b/>
      <w:bCs/>
      <w:smallCaps/>
      <w:color w:val="7F7F7F" w:themeColor="text1" w:themeTint="80"/>
      <w:spacing w:val="5"/>
    </w:rPr>
  </w:style>
  <w:style w:type="table" w:styleId="PlainTable1">
    <w:name w:val="Plain Table 1"/>
    <w:basedOn w:val="TableNormal"/>
    <w:rsid w:val="003111A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3111A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1">
    <w:name w:val="Style1"/>
    <w:basedOn w:val="TableNormal"/>
    <w:uiPriority w:val="99"/>
    <w:rsid w:val="003111A7"/>
    <w:tblPr/>
  </w:style>
  <w:style w:type="character" w:customStyle="1" w:styleId="ScrollInlineCode">
    <w:name w:val="Scroll Inline Code"/>
    <w:basedOn w:val="DefaultParagraphFont"/>
    <w:uiPriority w:val="1"/>
    <w:qFormat/>
    <w:rsid w:val="00216D0B"/>
    <w:rPr>
      <w:rFonts w:ascii="Courier New" w:hAnsi="Courier New"/>
      <w:bdr w:val="none" w:sz="0" w:space="0" w:color="auto"/>
      <w:shd w:val="clear" w:color="auto" w:fill="F4F5F7"/>
    </w:rPr>
  </w:style>
  <w:style w:type="table" w:customStyle="1" w:styleId="ScrollCustomPanel">
    <w:name w:val="Scroll Custom Panel"/>
    <w:basedOn w:val="TableNormal"/>
    <w:uiPriority w:val="99"/>
    <w:qFormat/>
    <w:rsid w:val="0010625D"/>
    <w:pPr>
      <w:ind w:left="173" w:right="259"/>
    </w:pPr>
    <w:tblPr>
      <w:tblCellMar>
        <w:top w:w="173" w:type="dxa"/>
        <w:left w:w="58" w:type="dxa"/>
        <w:bottom w:w="259" w:type="dxa"/>
        <w:right w:w="58" w:type="dxa"/>
      </w:tblCellMar>
    </w:tblPr>
    <w:tcPr>
      <w:shd w:val="clear" w:color="auto" w:fill="DEEBFF"/>
    </w:tcPr>
  </w:style>
  <w:style w:type="table" w:customStyle="1" w:styleId="ScrollNoteCloud">
    <w:name w:val="Scroll Note Cloud"/>
    <w:basedOn w:val="TableNormal"/>
    <w:uiPriority w:val="99"/>
    <w:rsid w:val="00250162"/>
    <w:pPr>
      <w:ind w:left="176" w:right="261"/>
    </w:pPr>
    <w:tblPr>
      <w:tblCellMar>
        <w:top w:w="173" w:type="dxa"/>
        <w:left w:w="58" w:type="dxa"/>
        <w:bottom w:w="259" w:type="dxa"/>
        <w:right w:w="58" w:type="dxa"/>
      </w:tblCellMar>
    </w:tblPr>
    <w:tcPr>
      <w:shd w:val="clear" w:color="auto" w:fill="EAE6FF"/>
    </w:tcPr>
  </w:style>
  <w:style w:type="paragraph" w:customStyle="1" w:styleId="ScrollExpandMacroText">
    <w:name w:val="Scroll Expand Macro Text"/>
    <w:pPr>
      <w:spacing w:before="240" w:after="60"/>
    </w:pPr>
    <w:rPr>
      <w:rFonts w:eastAsia="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13D91-FDFF-A84D-906D-ABE4661E1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2797</Words>
  <Characters>15946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Wiggill Gavin, FG-9-Z-24</dc:creator>
  <cp:lastModifiedBy>Gavin</cp:lastModifiedBy>
  <cp:revision>2</cp:revision>
  <dcterms:created xsi:type="dcterms:W3CDTF">2023-08-30T07:48:00Z</dcterms:created>
  <dcterms:modified xsi:type="dcterms:W3CDTF">2023-08-30T07:48:00Z</dcterms:modified>
</cp:coreProperties>
</file>